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E96A6" w14:textId="77777777" w:rsidR="00AA6609" w:rsidRDefault="00AA6609">
      <w:pPr>
        <w:spacing w:after="240" w:line="240" w:lineRule="auto"/>
        <w:rPr>
          <w:rFonts w:ascii="Times New Roman" w:eastAsia="Times New Roman" w:hAnsi="Times New Roman" w:cs="Times New Roman"/>
          <w:sz w:val="24"/>
          <w:szCs w:val="24"/>
        </w:rPr>
      </w:pPr>
    </w:p>
    <w:p w14:paraId="5B665A62" w14:textId="77777777" w:rsidR="00AA6609" w:rsidRDefault="00000000">
      <w:pPr>
        <w:spacing w:after="0" w:line="240" w:lineRule="auto"/>
        <w:jc w:val="center"/>
        <w:rPr>
          <w:rFonts w:ascii="Arial" w:eastAsia="Arial" w:hAnsi="Arial" w:cs="Arial"/>
          <w:b/>
          <w:sz w:val="24"/>
          <w:szCs w:val="24"/>
        </w:rPr>
      </w:pPr>
      <w:r>
        <w:rPr>
          <w:rFonts w:ascii="Arial" w:eastAsia="Arial" w:hAnsi="Arial" w:cs="Arial"/>
          <w:b/>
          <w:sz w:val="24"/>
          <w:szCs w:val="24"/>
        </w:rPr>
        <w:t>EVALUACIÓN DE PROYECTOS DE EXTENSIÓN – AÑO 2025</w:t>
      </w:r>
    </w:p>
    <w:p w14:paraId="00A65A04" w14:textId="77777777" w:rsidR="00AA6609" w:rsidRDefault="00AA6609">
      <w:pPr>
        <w:spacing w:after="0" w:line="240" w:lineRule="auto"/>
        <w:rPr>
          <w:rFonts w:ascii="Arial" w:eastAsia="Arial" w:hAnsi="Arial" w:cs="Arial"/>
          <w:b/>
          <w:sz w:val="24"/>
          <w:szCs w:val="24"/>
        </w:rPr>
      </w:pPr>
    </w:p>
    <w:p w14:paraId="08D7FAF6" w14:textId="77777777" w:rsidR="00AA6609" w:rsidRDefault="00000000">
      <w:pPr>
        <w:spacing w:after="0" w:line="240" w:lineRule="auto"/>
        <w:rPr>
          <w:rFonts w:ascii="Arial" w:eastAsia="Arial" w:hAnsi="Arial" w:cs="Arial"/>
          <w:b/>
          <w:sz w:val="24"/>
          <w:szCs w:val="24"/>
        </w:rPr>
      </w:pPr>
      <w:r>
        <w:rPr>
          <w:rFonts w:ascii="Arial" w:eastAsia="Arial" w:hAnsi="Arial" w:cs="Arial"/>
          <w:b/>
          <w:sz w:val="24"/>
          <w:szCs w:val="24"/>
        </w:rPr>
        <w:t>Denominación del Proyecto:</w:t>
      </w:r>
    </w:p>
    <w:p w14:paraId="60C368FD" w14:textId="77777777" w:rsidR="00AA6609" w:rsidRDefault="00000000">
      <w:pPr>
        <w:spacing w:after="0" w:line="240" w:lineRule="auto"/>
        <w:rPr>
          <w:rFonts w:ascii="Arial" w:eastAsia="Arial" w:hAnsi="Arial" w:cs="Arial"/>
          <w:b/>
          <w:sz w:val="24"/>
          <w:szCs w:val="24"/>
        </w:rPr>
      </w:pPr>
      <w:r>
        <w:rPr>
          <w:rFonts w:ascii="Arial" w:eastAsia="Arial" w:hAnsi="Arial" w:cs="Arial"/>
          <w:b/>
          <w:sz w:val="24"/>
          <w:szCs w:val="24"/>
        </w:rPr>
        <w:t>Director/a del Proyecto:</w:t>
      </w:r>
    </w:p>
    <w:p w14:paraId="439F8B0A" w14:textId="77777777" w:rsidR="00AA6609" w:rsidRDefault="00000000">
      <w:pPr>
        <w:spacing w:after="0" w:line="240" w:lineRule="auto"/>
        <w:rPr>
          <w:rFonts w:ascii="Arial" w:eastAsia="Arial" w:hAnsi="Arial" w:cs="Arial"/>
          <w:b/>
          <w:sz w:val="24"/>
          <w:szCs w:val="24"/>
        </w:rPr>
      </w:pPr>
      <w:r>
        <w:rPr>
          <w:rFonts w:ascii="Arial" w:eastAsia="Arial" w:hAnsi="Arial" w:cs="Arial"/>
          <w:b/>
          <w:sz w:val="24"/>
          <w:szCs w:val="24"/>
        </w:rPr>
        <w:t>Codirector/a:</w:t>
      </w:r>
    </w:p>
    <w:p w14:paraId="5AA5C79D" w14:textId="77777777" w:rsidR="00AA6609" w:rsidRDefault="00AA6609">
      <w:pPr>
        <w:spacing w:after="0" w:line="240" w:lineRule="auto"/>
        <w:rPr>
          <w:rFonts w:ascii="Arial" w:eastAsia="Arial" w:hAnsi="Arial" w:cs="Arial"/>
          <w:b/>
          <w:sz w:val="24"/>
          <w:szCs w:val="24"/>
        </w:rPr>
      </w:pPr>
    </w:p>
    <w:tbl>
      <w:tblPr>
        <w:tblStyle w:val="a"/>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5245"/>
        <w:gridCol w:w="1559"/>
        <w:gridCol w:w="1696"/>
      </w:tblGrid>
      <w:tr w:rsidR="00AA6609" w14:paraId="2C156E76" w14:textId="77777777">
        <w:tc>
          <w:tcPr>
            <w:tcW w:w="6091" w:type="dxa"/>
            <w:gridSpan w:val="2"/>
          </w:tcPr>
          <w:p w14:paraId="24E7A8BB" w14:textId="77777777" w:rsidR="00AA6609" w:rsidRDefault="00000000">
            <w:pPr>
              <w:jc w:val="center"/>
              <w:rPr>
                <w:rFonts w:ascii="Arial" w:eastAsia="Arial" w:hAnsi="Arial" w:cs="Arial"/>
                <w:b/>
                <w:sz w:val="24"/>
                <w:szCs w:val="24"/>
              </w:rPr>
            </w:pPr>
            <w:r>
              <w:rPr>
                <w:rFonts w:ascii="Arial" w:eastAsia="Arial" w:hAnsi="Arial" w:cs="Arial"/>
                <w:b/>
                <w:sz w:val="24"/>
                <w:szCs w:val="24"/>
              </w:rPr>
              <w:t>Criterios de evaluación</w:t>
            </w:r>
          </w:p>
        </w:tc>
        <w:tc>
          <w:tcPr>
            <w:tcW w:w="1559" w:type="dxa"/>
          </w:tcPr>
          <w:p w14:paraId="6640C77A" w14:textId="77777777" w:rsidR="00AA6609" w:rsidRDefault="00000000">
            <w:pPr>
              <w:jc w:val="center"/>
              <w:rPr>
                <w:rFonts w:ascii="Arial" w:eastAsia="Arial" w:hAnsi="Arial" w:cs="Arial"/>
                <w:b/>
                <w:sz w:val="24"/>
                <w:szCs w:val="24"/>
              </w:rPr>
            </w:pPr>
            <w:r>
              <w:rPr>
                <w:rFonts w:ascii="Arial" w:eastAsia="Arial" w:hAnsi="Arial" w:cs="Arial"/>
                <w:b/>
                <w:sz w:val="24"/>
                <w:szCs w:val="24"/>
              </w:rPr>
              <w:t>Criterios de evaluación</w:t>
            </w:r>
          </w:p>
        </w:tc>
        <w:tc>
          <w:tcPr>
            <w:tcW w:w="1696" w:type="dxa"/>
          </w:tcPr>
          <w:p w14:paraId="5E318057" w14:textId="77777777" w:rsidR="00AA6609" w:rsidRDefault="00000000">
            <w:pPr>
              <w:jc w:val="center"/>
              <w:rPr>
                <w:rFonts w:ascii="Arial" w:eastAsia="Arial" w:hAnsi="Arial" w:cs="Arial"/>
                <w:b/>
                <w:sz w:val="24"/>
                <w:szCs w:val="24"/>
              </w:rPr>
            </w:pPr>
            <w:r>
              <w:rPr>
                <w:rFonts w:ascii="Arial" w:eastAsia="Arial" w:hAnsi="Arial" w:cs="Arial"/>
                <w:b/>
                <w:sz w:val="24"/>
                <w:szCs w:val="24"/>
              </w:rPr>
              <w:t>Criterios de evaluación</w:t>
            </w:r>
          </w:p>
        </w:tc>
      </w:tr>
      <w:tr w:rsidR="00AA6609" w14:paraId="7B87994E" w14:textId="77777777">
        <w:tc>
          <w:tcPr>
            <w:tcW w:w="9346" w:type="dxa"/>
            <w:gridSpan w:val="4"/>
          </w:tcPr>
          <w:p w14:paraId="4D3B6B13" w14:textId="77777777" w:rsidR="00AA6609" w:rsidRDefault="00000000">
            <w:pPr>
              <w:rPr>
                <w:rFonts w:ascii="Arial" w:eastAsia="Arial" w:hAnsi="Arial" w:cs="Arial"/>
                <w:b/>
                <w:sz w:val="24"/>
                <w:szCs w:val="24"/>
              </w:rPr>
            </w:pPr>
            <w:r>
              <w:rPr>
                <w:rFonts w:ascii="Arial" w:eastAsia="Arial" w:hAnsi="Arial" w:cs="Arial"/>
                <w:b/>
                <w:sz w:val="24"/>
                <w:szCs w:val="24"/>
              </w:rPr>
              <w:t>1-Aspectos Formales</w:t>
            </w:r>
          </w:p>
        </w:tc>
      </w:tr>
      <w:tr w:rsidR="00AA6609" w14:paraId="78211EF9" w14:textId="77777777">
        <w:tc>
          <w:tcPr>
            <w:tcW w:w="6091" w:type="dxa"/>
            <w:gridSpan w:val="2"/>
          </w:tcPr>
          <w:p w14:paraId="1C114AA3" w14:textId="77777777" w:rsidR="00AA6609" w:rsidRDefault="00000000">
            <w:pPr>
              <w:rPr>
                <w:rFonts w:ascii="Arial" w:eastAsia="Arial" w:hAnsi="Arial" w:cs="Arial"/>
                <w:sz w:val="20"/>
                <w:szCs w:val="20"/>
              </w:rPr>
            </w:pPr>
            <w:r>
              <w:rPr>
                <w:rFonts w:ascii="Arial" w:eastAsia="Arial" w:hAnsi="Arial" w:cs="Arial"/>
                <w:sz w:val="20"/>
                <w:szCs w:val="20"/>
              </w:rPr>
              <w:t>Formulario de presentación completo:</w:t>
            </w:r>
          </w:p>
        </w:tc>
        <w:tc>
          <w:tcPr>
            <w:tcW w:w="1559" w:type="dxa"/>
          </w:tcPr>
          <w:p w14:paraId="5E690815" w14:textId="77777777" w:rsidR="00AA6609"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7E6808A8" w14:textId="77777777" w:rsidR="00AA6609" w:rsidRDefault="00AA6609">
            <w:pPr>
              <w:jc w:val="center"/>
              <w:rPr>
                <w:rFonts w:ascii="Arial" w:eastAsia="Arial" w:hAnsi="Arial" w:cs="Arial"/>
                <w:b/>
                <w:sz w:val="24"/>
                <w:szCs w:val="24"/>
              </w:rPr>
            </w:pPr>
          </w:p>
        </w:tc>
      </w:tr>
      <w:tr w:rsidR="00AA6609" w14:paraId="37A1E0BF" w14:textId="77777777">
        <w:tc>
          <w:tcPr>
            <w:tcW w:w="6091" w:type="dxa"/>
            <w:gridSpan w:val="2"/>
          </w:tcPr>
          <w:p w14:paraId="29AE1FBC" w14:textId="77777777" w:rsidR="00AA6609" w:rsidRDefault="00000000">
            <w:pPr>
              <w:rPr>
                <w:rFonts w:ascii="Arial" w:eastAsia="Arial" w:hAnsi="Arial" w:cs="Arial"/>
                <w:sz w:val="20"/>
                <w:szCs w:val="20"/>
              </w:rPr>
            </w:pPr>
            <w:r>
              <w:rPr>
                <w:rFonts w:ascii="Arial" w:eastAsia="Arial" w:hAnsi="Arial" w:cs="Arial"/>
                <w:sz w:val="20"/>
                <w:szCs w:val="20"/>
              </w:rPr>
              <w:t xml:space="preserve">Nota elevada por el </w:t>
            </w:r>
            <w:proofErr w:type="gramStart"/>
            <w:r>
              <w:rPr>
                <w:rFonts w:ascii="Arial" w:eastAsia="Arial" w:hAnsi="Arial" w:cs="Arial"/>
                <w:sz w:val="20"/>
                <w:szCs w:val="20"/>
              </w:rPr>
              <w:t>Director</w:t>
            </w:r>
            <w:proofErr w:type="gramEnd"/>
            <w:r>
              <w:rPr>
                <w:rFonts w:ascii="Arial" w:eastAsia="Arial" w:hAnsi="Arial" w:cs="Arial"/>
                <w:sz w:val="20"/>
                <w:szCs w:val="20"/>
              </w:rPr>
              <w:t>/a del Proyecto:</w:t>
            </w:r>
          </w:p>
        </w:tc>
        <w:tc>
          <w:tcPr>
            <w:tcW w:w="1559" w:type="dxa"/>
          </w:tcPr>
          <w:p w14:paraId="18042AB8" w14:textId="77777777" w:rsidR="00AA6609"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72E789E4" w14:textId="77777777" w:rsidR="00AA6609" w:rsidRDefault="00AA6609">
            <w:pPr>
              <w:jc w:val="center"/>
              <w:rPr>
                <w:rFonts w:ascii="Arial" w:eastAsia="Arial" w:hAnsi="Arial" w:cs="Arial"/>
                <w:b/>
                <w:sz w:val="24"/>
                <w:szCs w:val="24"/>
              </w:rPr>
            </w:pPr>
          </w:p>
        </w:tc>
      </w:tr>
      <w:tr w:rsidR="00AA6609" w14:paraId="333D2E3C" w14:textId="77777777">
        <w:tc>
          <w:tcPr>
            <w:tcW w:w="6091" w:type="dxa"/>
            <w:gridSpan w:val="2"/>
          </w:tcPr>
          <w:p w14:paraId="5837CF09" w14:textId="77777777" w:rsidR="00AA6609" w:rsidRDefault="00000000">
            <w:pPr>
              <w:rPr>
                <w:rFonts w:ascii="Arial" w:eastAsia="Arial" w:hAnsi="Arial" w:cs="Arial"/>
                <w:sz w:val="20"/>
                <w:szCs w:val="20"/>
              </w:rPr>
            </w:pPr>
            <w:r>
              <w:rPr>
                <w:rFonts w:ascii="Arial" w:eastAsia="Arial" w:hAnsi="Arial" w:cs="Arial"/>
                <w:sz w:val="20"/>
                <w:szCs w:val="20"/>
              </w:rPr>
              <w:t>Datos del Proyecto:</w:t>
            </w:r>
          </w:p>
        </w:tc>
        <w:tc>
          <w:tcPr>
            <w:tcW w:w="1559" w:type="dxa"/>
          </w:tcPr>
          <w:p w14:paraId="700E6954" w14:textId="77777777" w:rsidR="00AA6609" w:rsidRDefault="00AA6609">
            <w:pPr>
              <w:jc w:val="center"/>
              <w:rPr>
                <w:rFonts w:ascii="Arial" w:eastAsia="Arial" w:hAnsi="Arial" w:cs="Arial"/>
                <w:b/>
                <w:sz w:val="20"/>
                <w:szCs w:val="20"/>
              </w:rPr>
            </w:pPr>
          </w:p>
        </w:tc>
        <w:tc>
          <w:tcPr>
            <w:tcW w:w="1696" w:type="dxa"/>
          </w:tcPr>
          <w:p w14:paraId="73EBAC48" w14:textId="77777777" w:rsidR="00AA6609" w:rsidRDefault="00AA6609">
            <w:pPr>
              <w:jc w:val="center"/>
              <w:rPr>
                <w:rFonts w:ascii="Arial" w:eastAsia="Arial" w:hAnsi="Arial" w:cs="Arial"/>
                <w:b/>
                <w:sz w:val="24"/>
                <w:szCs w:val="24"/>
              </w:rPr>
            </w:pPr>
          </w:p>
        </w:tc>
      </w:tr>
      <w:tr w:rsidR="00AA6609" w14:paraId="714A57AB" w14:textId="77777777">
        <w:tc>
          <w:tcPr>
            <w:tcW w:w="846" w:type="dxa"/>
          </w:tcPr>
          <w:p w14:paraId="4D2372D0" w14:textId="77777777" w:rsidR="00AA6609" w:rsidRDefault="00AA6609">
            <w:pPr>
              <w:numPr>
                <w:ilvl w:val="0"/>
                <w:numId w:val="1"/>
              </w:numPr>
              <w:pBdr>
                <w:top w:val="nil"/>
                <w:left w:val="nil"/>
                <w:bottom w:val="nil"/>
                <w:right w:val="nil"/>
                <w:between w:val="nil"/>
              </w:pBdr>
              <w:spacing w:after="160" w:line="259" w:lineRule="auto"/>
              <w:jc w:val="center"/>
              <w:rPr>
                <w:rFonts w:ascii="Arial" w:eastAsia="Arial" w:hAnsi="Arial" w:cs="Arial"/>
                <w:color w:val="000000"/>
                <w:sz w:val="20"/>
                <w:szCs w:val="20"/>
              </w:rPr>
            </w:pPr>
          </w:p>
        </w:tc>
        <w:tc>
          <w:tcPr>
            <w:tcW w:w="5245" w:type="dxa"/>
          </w:tcPr>
          <w:p w14:paraId="63F8662F" w14:textId="77777777" w:rsidR="00AA6609" w:rsidRDefault="00000000">
            <w:pPr>
              <w:jc w:val="both"/>
              <w:rPr>
                <w:rFonts w:ascii="Arial" w:eastAsia="Arial" w:hAnsi="Arial" w:cs="Arial"/>
                <w:sz w:val="20"/>
                <w:szCs w:val="20"/>
              </w:rPr>
            </w:pPr>
            <w:r>
              <w:rPr>
                <w:rFonts w:ascii="Arial" w:eastAsia="Arial" w:hAnsi="Arial" w:cs="Arial"/>
                <w:sz w:val="20"/>
                <w:szCs w:val="20"/>
              </w:rPr>
              <w:t xml:space="preserve">Tipo de proyecto:  </w:t>
            </w:r>
          </w:p>
        </w:tc>
        <w:tc>
          <w:tcPr>
            <w:tcW w:w="1559" w:type="dxa"/>
          </w:tcPr>
          <w:p w14:paraId="4B7503FF" w14:textId="77777777" w:rsidR="00AA6609"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63272F31" w14:textId="77777777" w:rsidR="00AA6609" w:rsidRDefault="00AA6609">
            <w:pPr>
              <w:jc w:val="center"/>
              <w:rPr>
                <w:rFonts w:ascii="Arial" w:eastAsia="Arial" w:hAnsi="Arial" w:cs="Arial"/>
                <w:b/>
                <w:sz w:val="24"/>
                <w:szCs w:val="24"/>
              </w:rPr>
            </w:pPr>
          </w:p>
        </w:tc>
      </w:tr>
      <w:tr w:rsidR="00AA6609" w14:paraId="6A7A12CF" w14:textId="77777777">
        <w:tc>
          <w:tcPr>
            <w:tcW w:w="846" w:type="dxa"/>
          </w:tcPr>
          <w:p w14:paraId="4C123867" w14:textId="77777777" w:rsidR="00AA6609" w:rsidRDefault="00AA6609">
            <w:pPr>
              <w:numPr>
                <w:ilvl w:val="0"/>
                <w:numId w:val="1"/>
              </w:numPr>
              <w:pBdr>
                <w:top w:val="nil"/>
                <w:left w:val="nil"/>
                <w:bottom w:val="nil"/>
                <w:right w:val="nil"/>
                <w:between w:val="nil"/>
              </w:pBdr>
              <w:spacing w:after="160" w:line="259" w:lineRule="auto"/>
              <w:jc w:val="center"/>
              <w:rPr>
                <w:rFonts w:ascii="Arial" w:eastAsia="Arial" w:hAnsi="Arial" w:cs="Arial"/>
                <w:color w:val="000000"/>
                <w:sz w:val="20"/>
                <w:szCs w:val="20"/>
              </w:rPr>
            </w:pPr>
          </w:p>
        </w:tc>
        <w:tc>
          <w:tcPr>
            <w:tcW w:w="5245" w:type="dxa"/>
          </w:tcPr>
          <w:p w14:paraId="720A95DD" w14:textId="77777777" w:rsidR="00AA6609" w:rsidRDefault="00000000">
            <w:pPr>
              <w:jc w:val="both"/>
              <w:rPr>
                <w:rFonts w:ascii="Arial" w:eastAsia="Arial" w:hAnsi="Arial" w:cs="Arial"/>
                <w:sz w:val="20"/>
                <w:szCs w:val="20"/>
              </w:rPr>
            </w:pPr>
            <w:r>
              <w:rPr>
                <w:rFonts w:ascii="Arial" w:eastAsia="Arial" w:hAnsi="Arial" w:cs="Arial"/>
                <w:sz w:val="20"/>
                <w:szCs w:val="20"/>
              </w:rPr>
              <w:t>Área temática:</w:t>
            </w:r>
          </w:p>
        </w:tc>
        <w:tc>
          <w:tcPr>
            <w:tcW w:w="1559" w:type="dxa"/>
          </w:tcPr>
          <w:p w14:paraId="1B24464F" w14:textId="77777777" w:rsidR="00AA6609"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59AA0476" w14:textId="77777777" w:rsidR="00AA6609" w:rsidRDefault="00AA6609">
            <w:pPr>
              <w:jc w:val="center"/>
              <w:rPr>
                <w:rFonts w:ascii="Arial" w:eastAsia="Arial" w:hAnsi="Arial" w:cs="Arial"/>
                <w:b/>
                <w:sz w:val="24"/>
                <w:szCs w:val="24"/>
              </w:rPr>
            </w:pPr>
          </w:p>
        </w:tc>
      </w:tr>
      <w:tr w:rsidR="00AA6609" w14:paraId="2BBCEDF9" w14:textId="77777777">
        <w:tc>
          <w:tcPr>
            <w:tcW w:w="846" w:type="dxa"/>
          </w:tcPr>
          <w:p w14:paraId="68307746" w14:textId="77777777" w:rsidR="00AA6609" w:rsidRDefault="00AA6609">
            <w:pPr>
              <w:numPr>
                <w:ilvl w:val="0"/>
                <w:numId w:val="1"/>
              </w:numPr>
              <w:pBdr>
                <w:top w:val="nil"/>
                <w:left w:val="nil"/>
                <w:bottom w:val="nil"/>
                <w:right w:val="nil"/>
                <w:between w:val="nil"/>
              </w:pBdr>
              <w:spacing w:after="160" w:line="259" w:lineRule="auto"/>
              <w:jc w:val="center"/>
              <w:rPr>
                <w:rFonts w:ascii="Arial" w:eastAsia="Arial" w:hAnsi="Arial" w:cs="Arial"/>
                <w:color w:val="000000"/>
                <w:sz w:val="20"/>
                <w:szCs w:val="20"/>
              </w:rPr>
            </w:pPr>
          </w:p>
        </w:tc>
        <w:tc>
          <w:tcPr>
            <w:tcW w:w="5245" w:type="dxa"/>
          </w:tcPr>
          <w:p w14:paraId="265C9DBC" w14:textId="77777777" w:rsidR="00AA6609" w:rsidRDefault="00000000">
            <w:pPr>
              <w:jc w:val="both"/>
              <w:rPr>
                <w:rFonts w:ascii="Arial" w:eastAsia="Arial" w:hAnsi="Arial" w:cs="Arial"/>
                <w:sz w:val="20"/>
                <w:szCs w:val="20"/>
              </w:rPr>
            </w:pPr>
            <w:r>
              <w:rPr>
                <w:rFonts w:ascii="Arial" w:eastAsia="Arial" w:hAnsi="Arial" w:cs="Arial"/>
                <w:sz w:val="20"/>
                <w:szCs w:val="20"/>
              </w:rPr>
              <w:t xml:space="preserve">Participantes (detalla: director/a, </w:t>
            </w:r>
            <w:proofErr w:type="spellStart"/>
            <w:r>
              <w:rPr>
                <w:rFonts w:ascii="Arial" w:eastAsia="Arial" w:hAnsi="Arial" w:cs="Arial"/>
                <w:sz w:val="20"/>
                <w:szCs w:val="20"/>
              </w:rPr>
              <w:t>co-director</w:t>
            </w:r>
            <w:proofErr w:type="spellEnd"/>
            <w:r>
              <w:rPr>
                <w:rFonts w:ascii="Arial" w:eastAsia="Arial" w:hAnsi="Arial" w:cs="Arial"/>
                <w:sz w:val="20"/>
                <w:szCs w:val="20"/>
              </w:rPr>
              <w:t xml:space="preserve">/a, responsable administrativo/a) </w:t>
            </w:r>
          </w:p>
        </w:tc>
        <w:tc>
          <w:tcPr>
            <w:tcW w:w="1559" w:type="dxa"/>
          </w:tcPr>
          <w:p w14:paraId="4A1BFEF3" w14:textId="77777777" w:rsidR="00AA6609"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2F109F53" w14:textId="77777777" w:rsidR="00AA6609" w:rsidRDefault="00AA6609">
            <w:pPr>
              <w:jc w:val="center"/>
              <w:rPr>
                <w:rFonts w:ascii="Arial" w:eastAsia="Arial" w:hAnsi="Arial" w:cs="Arial"/>
                <w:b/>
                <w:sz w:val="24"/>
                <w:szCs w:val="24"/>
              </w:rPr>
            </w:pPr>
          </w:p>
        </w:tc>
      </w:tr>
      <w:tr w:rsidR="00AA6609" w14:paraId="6E2F50E2" w14:textId="77777777">
        <w:tc>
          <w:tcPr>
            <w:tcW w:w="846" w:type="dxa"/>
          </w:tcPr>
          <w:p w14:paraId="0A02337D" w14:textId="77777777" w:rsidR="00AA6609" w:rsidRDefault="00AA6609">
            <w:pPr>
              <w:rPr>
                <w:rFonts w:ascii="Arial" w:eastAsia="Arial" w:hAnsi="Arial" w:cs="Arial"/>
                <w:sz w:val="20"/>
                <w:szCs w:val="20"/>
              </w:rPr>
            </w:pPr>
          </w:p>
        </w:tc>
        <w:tc>
          <w:tcPr>
            <w:tcW w:w="5245" w:type="dxa"/>
          </w:tcPr>
          <w:p w14:paraId="117E0792" w14:textId="77777777" w:rsidR="00AA6609" w:rsidRDefault="00000000">
            <w:pPr>
              <w:jc w:val="both"/>
              <w:rPr>
                <w:rFonts w:ascii="Arial" w:eastAsia="Arial" w:hAnsi="Arial" w:cs="Arial"/>
                <w:sz w:val="20"/>
                <w:szCs w:val="20"/>
              </w:rPr>
            </w:pPr>
            <w:r>
              <w:rPr>
                <w:rFonts w:ascii="Arial" w:eastAsia="Arial" w:hAnsi="Arial" w:cs="Arial"/>
                <w:sz w:val="20"/>
                <w:szCs w:val="20"/>
              </w:rPr>
              <w:t>Resumen técnico:</w:t>
            </w:r>
          </w:p>
        </w:tc>
        <w:tc>
          <w:tcPr>
            <w:tcW w:w="1559" w:type="dxa"/>
          </w:tcPr>
          <w:p w14:paraId="2AF5389E" w14:textId="77777777" w:rsidR="00AA6609"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1C89D14E" w14:textId="77777777" w:rsidR="00AA6609" w:rsidRDefault="00AA6609">
            <w:pPr>
              <w:jc w:val="center"/>
              <w:rPr>
                <w:rFonts w:ascii="Arial" w:eastAsia="Arial" w:hAnsi="Arial" w:cs="Arial"/>
                <w:b/>
                <w:sz w:val="24"/>
                <w:szCs w:val="24"/>
              </w:rPr>
            </w:pPr>
          </w:p>
        </w:tc>
      </w:tr>
      <w:tr w:rsidR="00AA6609" w14:paraId="279518AE" w14:textId="77777777">
        <w:tc>
          <w:tcPr>
            <w:tcW w:w="846" w:type="dxa"/>
          </w:tcPr>
          <w:p w14:paraId="283EED1B" w14:textId="77777777" w:rsidR="00AA6609" w:rsidRDefault="00AA6609">
            <w:pPr>
              <w:rPr>
                <w:rFonts w:ascii="Arial" w:eastAsia="Arial" w:hAnsi="Arial" w:cs="Arial"/>
                <w:sz w:val="20"/>
                <w:szCs w:val="20"/>
              </w:rPr>
            </w:pPr>
          </w:p>
        </w:tc>
        <w:tc>
          <w:tcPr>
            <w:tcW w:w="5245" w:type="dxa"/>
          </w:tcPr>
          <w:p w14:paraId="111AFA28" w14:textId="77777777" w:rsidR="00AA6609" w:rsidRDefault="00000000">
            <w:pPr>
              <w:jc w:val="both"/>
              <w:rPr>
                <w:rFonts w:ascii="Arial" w:eastAsia="Arial" w:hAnsi="Arial" w:cs="Arial"/>
                <w:sz w:val="20"/>
                <w:szCs w:val="20"/>
              </w:rPr>
            </w:pPr>
            <w:r>
              <w:rPr>
                <w:rFonts w:ascii="Arial" w:eastAsia="Arial" w:hAnsi="Arial" w:cs="Arial"/>
                <w:sz w:val="20"/>
                <w:szCs w:val="20"/>
              </w:rPr>
              <w:t>Diagnóstico participativo:</w:t>
            </w:r>
          </w:p>
        </w:tc>
        <w:tc>
          <w:tcPr>
            <w:tcW w:w="1559" w:type="dxa"/>
          </w:tcPr>
          <w:p w14:paraId="52FB7FBC" w14:textId="77777777" w:rsidR="00AA6609"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156039C6" w14:textId="77777777" w:rsidR="00AA6609" w:rsidRDefault="00AA6609">
            <w:pPr>
              <w:jc w:val="center"/>
              <w:rPr>
                <w:rFonts w:ascii="Arial" w:eastAsia="Arial" w:hAnsi="Arial" w:cs="Arial"/>
                <w:b/>
                <w:sz w:val="24"/>
                <w:szCs w:val="24"/>
              </w:rPr>
            </w:pPr>
          </w:p>
        </w:tc>
      </w:tr>
      <w:tr w:rsidR="00AA6609" w14:paraId="62D11EF4" w14:textId="77777777">
        <w:tc>
          <w:tcPr>
            <w:tcW w:w="846" w:type="dxa"/>
          </w:tcPr>
          <w:p w14:paraId="1DE08415" w14:textId="77777777" w:rsidR="00AA6609" w:rsidRDefault="00AA6609">
            <w:pPr>
              <w:rPr>
                <w:rFonts w:ascii="Arial" w:eastAsia="Arial" w:hAnsi="Arial" w:cs="Arial"/>
                <w:sz w:val="20"/>
                <w:szCs w:val="20"/>
              </w:rPr>
            </w:pPr>
          </w:p>
        </w:tc>
        <w:tc>
          <w:tcPr>
            <w:tcW w:w="5245" w:type="dxa"/>
          </w:tcPr>
          <w:p w14:paraId="4937EE4C" w14:textId="77777777" w:rsidR="00AA6609" w:rsidRDefault="00000000">
            <w:pPr>
              <w:jc w:val="both"/>
              <w:rPr>
                <w:rFonts w:ascii="Arial" w:eastAsia="Arial" w:hAnsi="Arial" w:cs="Arial"/>
                <w:sz w:val="20"/>
                <w:szCs w:val="20"/>
              </w:rPr>
            </w:pPr>
            <w:r>
              <w:rPr>
                <w:rFonts w:ascii="Arial" w:eastAsia="Arial" w:hAnsi="Arial" w:cs="Arial"/>
                <w:sz w:val="20"/>
                <w:szCs w:val="20"/>
              </w:rPr>
              <w:t>Objetivo general</w:t>
            </w:r>
          </w:p>
        </w:tc>
        <w:tc>
          <w:tcPr>
            <w:tcW w:w="1559" w:type="dxa"/>
          </w:tcPr>
          <w:p w14:paraId="01BDBD31" w14:textId="77777777" w:rsidR="00AA6609"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670FC3A2" w14:textId="77777777" w:rsidR="00AA6609" w:rsidRDefault="00AA6609">
            <w:pPr>
              <w:jc w:val="center"/>
              <w:rPr>
                <w:rFonts w:ascii="Arial" w:eastAsia="Arial" w:hAnsi="Arial" w:cs="Arial"/>
                <w:b/>
                <w:sz w:val="24"/>
                <w:szCs w:val="24"/>
              </w:rPr>
            </w:pPr>
          </w:p>
        </w:tc>
      </w:tr>
      <w:tr w:rsidR="00AA6609" w14:paraId="3E387946" w14:textId="77777777">
        <w:tc>
          <w:tcPr>
            <w:tcW w:w="846" w:type="dxa"/>
          </w:tcPr>
          <w:p w14:paraId="0B9D6636" w14:textId="77777777" w:rsidR="00AA6609" w:rsidRDefault="00AA6609">
            <w:pPr>
              <w:rPr>
                <w:rFonts w:ascii="Arial" w:eastAsia="Arial" w:hAnsi="Arial" w:cs="Arial"/>
                <w:sz w:val="20"/>
                <w:szCs w:val="20"/>
              </w:rPr>
            </w:pPr>
          </w:p>
        </w:tc>
        <w:tc>
          <w:tcPr>
            <w:tcW w:w="5245" w:type="dxa"/>
          </w:tcPr>
          <w:p w14:paraId="3066EADA" w14:textId="77777777" w:rsidR="00AA6609" w:rsidRDefault="00000000">
            <w:pPr>
              <w:jc w:val="both"/>
              <w:rPr>
                <w:rFonts w:ascii="Arial" w:eastAsia="Arial" w:hAnsi="Arial" w:cs="Arial"/>
                <w:sz w:val="20"/>
                <w:szCs w:val="20"/>
              </w:rPr>
            </w:pPr>
            <w:r>
              <w:rPr>
                <w:rFonts w:ascii="Arial" w:eastAsia="Arial" w:hAnsi="Arial" w:cs="Arial"/>
                <w:sz w:val="20"/>
                <w:szCs w:val="20"/>
              </w:rPr>
              <w:t>Objetivos específicos</w:t>
            </w:r>
          </w:p>
        </w:tc>
        <w:tc>
          <w:tcPr>
            <w:tcW w:w="1559" w:type="dxa"/>
          </w:tcPr>
          <w:p w14:paraId="774C80BD" w14:textId="77777777" w:rsidR="00AA6609"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4CF3C0CE" w14:textId="77777777" w:rsidR="00AA6609" w:rsidRDefault="00AA6609">
            <w:pPr>
              <w:jc w:val="center"/>
              <w:rPr>
                <w:rFonts w:ascii="Arial" w:eastAsia="Arial" w:hAnsi="Arial" w:cs="Arial"/>
                <w:b/>
                <w:sz w:val="24"/>
                <w:szCs w:val="24"/>
              </w:rPr>
            </w:pPr>
          </w:p>
        </w:tc>
      </w:tr>
      <w:tr w:rsidR="00AA6609" w14:paraId="260AD06B" w14:textId="77777777">
        <w:tc>
          <w:tcPr>
            <w:tcW w:w="846" w:type="dxa"/>
          </w:tcPr>
          <w:p w14:paraId="1791557D" w14:textId="77777777" w:rsidR="00AA6609" w:rsidRDefault="00AA6609">
            <w:pPr>
              <w:rPr>
                <w:rFonts w:ascii="Arial" w:eastAsia="Arial" w:hAnsi="Arial" w:cs="Arial"/>
                <w:sz w:val="20"/>
                <w:szCs w:val="20"/>
              </w:rPr>
            </w:pPr>
          </w:p>
        </w:tc>
        <w:tc>
          <w:tcPr>
            <w:tcW w:w="5245" w:type="dxa"/>
          </w:tcPr>
          <w:p w14:paraId="3D8954D5" w14:textId="77777777" w:rsidR="00AA6609" w:rsidRDefault="00000000">
            <w:pPr>
              <w:jc w:val="both"/>
              <w:rPr>
                <w:rFonts w:ascii="Arial" w:eastAsia="Arial" w:hAnsi="Arial" w:cs="Arial"/>
                <w:sz w:val="20"/>
                <w:szCs w:val="20"/>
              </w:rPr>
            </w:pPr>
            <w:r>
              <w:rPr>
                <w:rFonts w:ascii="Arial" w:eastAsia="Arial" w:hAnsi="Arial" w:cs="Arial"/>
                <w:sz w:val="20"/>
                <w:szCs w:val="20"/>
              </w:rPr>
              <w:t>Metas:</w:t>
            </w:r>
          </w:p>
        </w:tc>
        <w:tc>
          <w:tcPr>
            <w:tcW w:w="1559" w:type="dxa"/>
          </w:tcPr>
          <w:p w14:paraId="5888409A" w14:textId="77777777" w:rsidR="00AA6609"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7E2329E2" w14:textId="77777777" w:rsidR="00AA6609" w:rsidRDefault="00AA6609">
            <w:pPr>
              <w:jc w:val="center"/>
              <w:rPr>
                <w:rFonts w:ascii="Arial" w:eastAsia="Arial" w:hAnsi="Arial" w:cs="Arial"/>
                <w:b/>
                <w:sz w:val="24"/>
                <w:szCs w:val="24"/>
              </w:rPr>
            </w:pPr>
          </w:p>
        </w:tc>
      </w:tr>
      <w:tr w:rsidR="00AA6609" w14:paraId="14ED7795" w14:textId="77777777">
        <w:tc>
          <w:tcPr>
            <w:tcW w:w="846" w:type="dxa"/>
          </w:tcPr>
          <w:p w14:paraId="07EA6288" w14:textId="77777777" w:rsidR="00AA6609" w:rsidRDefault="00AA6609">
            <w:pPr>
              <w:rPr>
                <w:rFonts w:ascii="Arial" w:eastAsia="Arial" w:hAnsi="Arial" w:cs="Arial"/>
                <w:sz w:val="20"/>
                <w:szCs w:val="20"/>
              </w:rPr>
            </w:pPr>
          </w:p>
        </w:tc>
        <w:tc>
          <w:tcPr>
            <w:tcW w:w="5245" w:type="dxa"/>
          </w:tcPr>
          <w:p w14:paraId="45D29DB9" w14:textId="77777777" w:rsidR="00AA6609" w:rsidRDefault="00000000">
            <w:pPr>
              <w:jc w:val="both"/>
              <w:rPr>
                <w:rFonts w:ascii="Arial" w:eastAsia="Arial" w:hAnsi="Arial" w:cs="Arial"/>
                <w:sz w:val="20"/>
                <w:szCs w:val="20"/>
              </w:rPr>
            </w:pPr>
            <w:r>
              <w:rPr>
                <w:rFonts w:ascii="Arial" w:eastAsia="Arial" w:hAnsi="Arial" w:cs="Arial"/>
                <w:sz w:val="20"/>
                <w:szCs w:val="20"/>
              </w:rPr>
              <w:t>Actividades:</w:t>
            </w:r>
          </w:p>
        </w:tc>
        <w:tc>
          <w:tcPr>
            <w:tcW w:w="1559" w:type="dxa"/>
          </w:tcPr>
          <w:p w14:paraId="3BF9A364" w14:textId="77777777" w:rsidR="00AA6609"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72FDFD5B" w14:textId="77777777" w:rsidR="00AA6609" w:rsidRDefault="00AA6609">
            <w:pPr>
              <w:jc w:val="center"/>
              <w:rPr>
                <w:rFonts w:ascii="Arial" w:eastAsia="Arial" w:hAnsi="Arial" w:cs="Arial"/>
                <w:b/>
                <w:sz w:val="24"/>
                <w:szCs w:val="24"/>
              </w:rPr>
            </w:pPr>
          </w:p>
        </w:tc>
      </w:tr>
      <w:tr w:rsidR="00AA6609" w14:paraId="5DBF8C27" w14:textId="77777777">
        <w:tc>
          <w:tcPr>
            <w:tcW w:w="846" w:type="dxa"/>
          </w:tcPr>
          <w:p w14:paraId="75115BC7" w14:textId="77777777" w:rsidR="00AA6609" w:rsidRDefault="00AA6609">
            <w:pPr>
              <w:rPr>
                <w:rFonts w:ascii="Arial" w:eastAsia="Arial" w:hAnsi="Arial" w:cs="Arial"/>
                <w:sz w:val="20"/>
                <w:szCs w:val="20"/>
              </w:rPr>
            </w:pPr>
          </w:p>
        </w:tc>
        <w:tc>
          <w:tcPr>
            <w:tcW w:w="5245" w:type="dxa"/>
          </w:tcPr>
          <w:p w14:paraId="35FADA87" w14:textId="77777777" w:rsidR="00AA6609" w:rsidRDefault="00000000">
            <w:pPr>
              <w:jc w:val="both"/>
              <w:rPr>
                <w:rFonts w:ascii="Arial" w:eastAsia="Arial" w:hAnsi="Arial" w:cs="Arial"/>
                <w:sz w:val="20"/>
                <w:szCs w:val="20"/>
              </w:rPr>
            </w:pPr>
            <w:r>
              <w:rPr>
                <w:rFonts w:ascii="Arial" w:eastAsia="Arial" w:hAnsi="Arial" w:cs="Arial"/>
                <w:sz w:val="20"/>
                <w:szCs w:val="20"/>
              </w:rPr>
              <w:t>Cronograma:</w:t>
            </w:r>
          </w:p>
        </w:tc>
        <w:tc>
          <w:tcPr>
            <w:tcW w:w="1559" w:type="dxa"/>
          </w:tcPr>
          <w:p w14:paraId="739E42FC" w14:textId="77777777" w:rsidR="00AA6609"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197CA480" w14:textId="77777777" w:rsidR="00AA6609" w:rsidRDefault="00AA6609">
            <w:pPr>
              <w:jc w:val="center"/>
              <w:rPr>
                <w:rFonts w:ascii="Arial" w:eastAsia="Arial" w:hAnsi="Arial" w:cs="Arial"/>
                <w:b/>
                <w:sz w:val="24"/>
                <w:szCs w:val="24"/>
              </w:rPr>
            </w:pPr>
          </w:p>
        </w:tc>
      </w:tr>
      <w:tr w:rsidR="00AA6609" w14:paraId="226921C2" w14:textId="77777777">
        <w:tc>
          <w:tcPr>
            <w:tcW w:w="846" w:type="dxa"/>
          </w:tcPr>
          <w:p w14:paraId="1870A337" w14:textId="77777777" w:rsidR="00AA6609" w:rsidRDefault="00AA6609">
            <w:pPr>
              <w:rPr>
                <w:rFonts w:ascii="Arial" w:eastAsia="Arial" w:hAnsi="Arial" w:cs="Arial"/>
                <w:sz w:val="20"/>
                <w:szCs w:val="20"/>
              </w:rPr>
            </w:pPr>
          </w:p>
        </w:tc>
        <w:tc>
          <w:tcPr>
            <w:tcW w:w="5245" w:type="dxa"/>
          </w:tcPr>
          <w:p w14:paraId="34322FCD" w14:textId="77777777" w:rsidR="00AA6609" w:rsidRDefault="00000000">
            <w:pPr>
              <w:jc w:val="both"/>
              <w:rPr>
                <w:rFonts w:ascii="Arial" w:eastAsia="Arial" w:hAnsi="Arial" w:cs="Arial"/>
                <w:sz w:val="20"/>
                <w:szCs w:val="20"/>
              </w:rPr>
            </w:pPr>
            <w:r>
              <w:rPr>
                <w:rFonts w:ascii="Arial" w:eastAsia="Arial" w:hAnsi="Arial" w:cs="Arial"/>
                <w:sz w:val="20"/>
                <w:szCs w:val="20"/>
              </w:rPr>
              <w:t>Evaluación:</w:t>
            </w:r>
          </w:p>
        </w:tc>
        <w:tc>
          <w:tcPr>
            <w:tcW w:w="1559" w:type="dxa"/>
          </w:tcPr>
          <w:p w14:paraId="04609581" w14:textId="77777777" w:rsidR="00AA6609" w:rsidRDefault="00AA6609">
            <w:pPr>
              <w:jc w:val="center"/>
              <w:rPr>
                <w:rFonts w:ascii="Arial" w:eastAsia="Arial" w:hAnsi="Arial" w:cs="Arial"/>
                <w:b/>
                <w:sz w:val="20"/>
                <w:szCs w:val="20"/>
              </w:rPr>
            </w:pPr>
          </w:p>
        </w:tc>
        <w:tc>
          <w:tcPr>
            <w:tcW w:w="1696" w:type="dxa"/>
          </w:tcPr>
          <w:p w14:paraId="08543B07" w14:textId="77777777" w:rsidR="00AA6609" w:rsidRDefault="00AA6609">
            <w:pPr>
              <w:jc w:val="center"/>
              <w:rPr>
                <w:rFonts w:ascii="Arial" w:eastAsia="Arial" w:hAnsi="Arial" w:cs="Arial"/>
                <w:b/>
                <w:sz w:val="24"/>
                <w:szCs w:val="24"/>
              </w:rPr>
            </w:pPr>
          </w:p>
        </w:tc>
      </w:tr>
      <w:tr w:rsidR="00AA6609" w14:paraId="22F8C611" w14:textId="77777777">
        <w:tc>
          <w:tcPr>
            <w:tcW w:w="846" w:type="dxa"/>
          </w:tcPr>
          <w:p w14:paraId="3640DB61" w14:textId="77777777" w:rsidR="00AA6609" w:rsidRDefault="00AA6609">
            <w:pPr>
              <w:rPr>
                <w:rFonts w:ascii="Arial" w:eastAsia="Arial" w:hAnsi="Arial" w:cs="Arial"/>
                <w:sz w:val="20"/>
                <w:szCs w:val="20"/>
              </w:rPr>
            </w:pPr>
          </w:p>
        </w:tc>
        <w:tc>
          <w:tcPr>
            <w:tcW w:w="5245" w:type="dxa"/>
          </w:tcPr>
          <w:p w14:paraId="712CF226" w14:textId="77777777" w:rsidR="00AA6609" w:rsidRDefault="00000000">
            <w:pPr>
              <w:jc w:val="both"/>
              <w:rPr>
                <w:rFonts w:ascii="Arial" w:eastAsia="Arial" w:hAnsi="Arial" w:cs="Arial"/>
                <w:sz w:val="20"/>
                <w:szCs w:val="20"/>
              </w:rPr>
            </w:pPr>
            <w:r>
              <w:rPr>
                <w:rFonts w:ascii="Arial" w:eastAsia="Arial" w:hAnsi="Arial" w:cs="Arial"/>
                <w:sz w:val="20"/>
                <w:szCs w:val="20"/>
              </w:rPr>
              <w:t xml:space="preserve">             -Indicadores de éxito técnico y riesgo técnico</w:t>
            </w:r>
          </w:p>
        </w:tc>
        <w:tc>
          <w:tcPr>
            <w:tcW w:w="1559" w:type="dxa"/>
          </w:tcPr>
          <w:p w14:paraId="64529ACE" w14:textId="77777777" w:rsidR="00AA6609"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5009CC8B" w14:textId="77777777" w:rsidR="00AA6609" w:rsidRDefault="00AA6609">
            <w:pPr>
              <w:jc w:val="center"/>
              <w:rPr>
                <w:rFonts w:ascii="Arial" w:eastAsia="Arial" w:hAnsi="Arial" w:cs="Arial"/>
                <w:b/>
                <w:sz w:val="24"/>
                <w:szCs w:val="24"/>
              </w:rPr>
            </w:pPr>
          </w:p>
        </w:tc>
      </w:tr>
      <w:tr w:rsidR="00AA6609" w14:paraId="2FF5891B" w14:textId="77777777">
        <w:tc>
          <w:tcPr>
            <w:tcW w:w="846" w:type="dxa"/>
          </w:tcPr>
          <w:p w14:paraId="3CD33E49" w14:textId="77777777" w:rsidR="00AA6609" w:rsidRDefault="00AA6609">
            <w:pPr>
              <w:rPr>
                <w:rFonts w:ascii="Arial" w:eastAsia="Arial" w:hAnsi="Arial" w:cs="Arial"/>
                <w:sz w:val="20"/>
                <w:szCs w:val="20"/>
              </w:rPr>
            </w:pPr>
          </w:p>
        </w:tc>
        <w:tc>
          <w:tcPr>
            <w:tcW w:w="5245" w:type="dxa"/>
          </w:tcPr>
          <w:p w14:paraId="0F0954A2" w14:textId="77777777" w:rsidR="00AA6609" w:rsidRDefault="00000000">
            <w:pPr>
              <w:jc w:val="both"/>
              <w:rPr>
                <w:rFonts w:ascii="Arial" w:eastAsia="Arial" w:hAnsi="Arial" w:cs="Arial"/>
                <w:sz w:val="20"/>
                <w:szCs w:val="20"/>
              </w:rPr>
            </w:pPr>
            <w:r>
              <w:rPr>
                <w:rFonts w:ascii="Arial" w:eastAsia="Arial" w:hAnsi="Arial" w:cs="Arial"/>
                <w:sz w:val="20"/>
                <w:szCs w:val="20"/>
              </w:rPr>
              <w:t xml:space="preserve">             -Actividad de cierre y valoración del proyecto</w:t>
            </w:r>
          </w:p>
        </w:tc>
        <w:tc>
          <w:tcPr>
            <w:tcW w:w="1559" w:type="dxa"/>
          </w:tcPr>
          <w:p w14:paraId="740083B8" w14:textId="77777777" w:rsidR="00AA6609"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52CA24E0" w14:textId="77777777" w:rsidR="00AA6609" w:rsidRDefault="00AA6609">
            <w:pPr>
              <w:jc w:val="center"/>
              <w:rPr>
                <w:rFonts w:ascii="Arial" w:eastAsia="Arial" w:hAnsi="Arial" w:cs="Arial"/>
                <w:b/>
                <w:sz w:val="24"/>
                <w:szCs w:val="24"/>
              </w:rPr>
            </w:pPr>
          </w:p>
        </w:tc>
      </w:tr>
      <w:tr w:rsidR="00AA6609" w14:paraId="3E720877" w14:textId="77777777">
        <w:tc>
          <w:tcPr>
            <w:tcW w:w="846" w:type="dxa"/>
          </w:tcPr>
          <w:p w14:paraId="7999A194" w14:textId="77777777" w:rsidR="00AA6609" w:rsidRDefault="00AA6609">
            <w:pPr>
              <w:rPr>
                <w:rFonts w:ascii="Arial" w:eastAsia="Arial" w:hAnsi="Arial" w:cs="Arial"/>
                <w:sz w:val="20"/>
                <w:szCs w:val="20"/>
              </w:rPr>
            </w:pPr>
          </w:p>
        </w:tc>
        <w:tc>
          <w:tcPr>
            <w:tcW w:w="5245" w:type="dxa"/>
          </w:tcPr>
          <w:p w14:paraId="15D8A3A1" w14:textId="77777777" w:rsidR="00AA6609" w:rsidRDefault="00000000">
            <w:pPr>
              <w:jc w:val="both"/>
              <w:rPr>
                <w:rFonts w:ascii="Arial" w:eastAsia="Arial" w:hAnsi="Arial" w:cs="Arial"/>
                <w:sz w:val="20"/>
                <w:szCs w:val="20"/>
              </w:rPr>
            </w:pPr>
            <w:r>
              <w:rPr>
                <w:rFonts w:ascii="Arial" w:eastAsia="Arial" w:hAnsi="Arial" w:cs="Arial"/>
                <w:sz w:val="20"/>
                <w:szCs w:val="20"/>
              </w:rPr>
              <w:t>Otras instituciones participantes:</w:t>
            </w:r>
          </w:p>
        </w:tc>
        <w:tc>
          <w:tcPr>
            <w:tcW w:w="1559" w:type="dxa"/>
          </w:tcPr>
          <w:p w14:paraId="330A0A84" w14:textId="77777777" w:rsidR="00AA6609"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2342382E" w14:textId="77777777" w:rsidR="00AA6609" w:rsidRDefault="00AA6609">
            <w:pPr>
              <w:jc w:val="center"/>
              <w:rPr>
                <w:rFonts w:ascii="Arial" w:eastAsia="Arial" w:hAnsi="Arial" w:cs="Arial"/>
                <w:b/>
                <w:sz w:val="24"/>
                <w:szCs w:val="24"/>
              </w:rPr>
            </w:pPr>
          </w:p>
        </w:tc>
      </w:tr>
      <w:tr w:rsidR="00AA6609" w14:paraId="6B473F34" w14:textId="77777777">
        <w:tc>
          <w:tcPr>
            <w:tcW w:w="846" w:type="dxa"/>
          </w:tcPr>
          <w:p w14:paraId="37BB8935" w14:textId="77777777" w:rsidR="00AA6609" w:rsidRDefault="00AA6609">
            <w:pPr>
              <w:rPr>
                <w:rFonts w:ascii="Arial" w:eastAsia="Arial" w:hAnsi="Arial" w:cs="Arial"/>
                <w:sz w:val="20"/>
                <w:szCs w:val="20"/>
              </w:rPr>
            </w:pPr>
          </w:p>
        </w:tc>
        <w:tc>
          <w:tcPr>
            <w:tcW w:w="5245" w:type="dxa"/>
          </w:tcPr>
          <w:p w14:paraId="308B9723" w14:textId="77777777" w:rsidR="00AA6609" w:rsidRDefault="00000000">
            <w:pPr>
              <w:jc w:val="both"/>
              <w:rPr>
                <w:rFonts w:ascii="Arial" w:eastAsia="Arial" w:hAnsi="Arial" w:cs="Arial"/>
                <w:sz w:val="20"/>
                <w:szCs w:val="20"/>
              </w:rPr>
            </w:pPr>
            <w:r>
              <w:rPr>
                <w:rFonts w:ascii="Arial" w:eastAsia="Arial" w:hAnsi="Arial" w:cs="Arial"/>
                <w:sz w:val="20"/>
                <w:szCs w:val="20"/>
              </w:rPr>
              <w:t>Equipo de trabajo:</w:t>
            </w:r>
          </w:p>
        </w:tc>
        <w:tc>
          <w:tcPr>
            <w:tcW w:w="1559" w:type="dxa"/>
          </w:tcPr>
          <w:p w14:paraId="7631EE3B" w14:textId="77777777" w:rsidR="00AA6609"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748D4970" w14:textId="77777777" w:rsidR="00AA6609" w:rsidRDefault="00AA6609">
            <w:pPr>
              <w:jc w:val="center"/>
              <w:rPr>
                <w:rFonts w:ascii="Arial" w:eastAsia="Arial" w:hAnsi="Arial" w:cs="Arial"/>
                <w:b/>
                <w:sz w:val="24"/>
                <w:szCs w:val="24"/>
              </w:rPr>
            </w:pPr>
          </w:p>
        </w:tc>
      </w:tr>
      <w:tr w:rsidR="00AA6609" w14:paraId="7C2C6F10" w14:textId="77777777">
        <w:tc>
          <w:tcPr>
            <w:tcW w:w="846" w:type="dxa"/>
          </w:tcPr>
          <w:p w14:paraId="27508EED" w14:textId="77777777" w:rsidR="00AA6609" w:rsidRDefault="00AA6609">
            <w:pPr>
              <w:rPr>
                <w:rFonts w:ascii="Arial" w:eastAsia="Arial" w:hAnsi="Arial" w:cs="Arial"/>
                <w:sz w:val="20"/>
                <w:szCs w:val="20"/>
              </w:rPr>
            </w:pPr>
          </w:p>
        </w:tc>
        <w:tc>
          <w:tcPr>
            <w:tcW w:w="5245" w:type="dxa"/>
          </w:tcPr>
          <w:p w14:paraId="5887D644" w14:textId="77777777" w:rsidR="00AA6609" w:rsidRDefault="00000000">
            <w:pPr>
              <w:jc w:val="both"/>
              <w:rPr>
                <w:rFonts w:ascii="Arial" w:eastAsia="Arial" w:hAnsi="Arial" w:cs="Arial"/>
                <w:sz w:val="20"/>
                <w:szCs w:val="20"/>
              </w:rPr>
            </w:pPr>
            <w:r>
              <w:rPr>
                <w:rFonts w:ascii="Arial" w:eastAsia="Arial" w:hAnsi="Arial" w:cs="Arial"/>
                <w:sz w:val="20"/>
                <w:szCs w:val="20"/>
              </w:rPr>
              <w:t>Mecanismos de transferencia:</w:t>
            </w:r>
          </w:p>
        </w:tc>
        <w:tc>
          <w:tcPr>
            <w:tcW w:w="1559" w:type="dxa"/>
          </w:tcPr>
          <w:p w14:paraId="6E33C312" w14:textId="77777777" w:rsidR="00AA6609"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52CF779C" w14:textId="77777777" w:rsidR="00AA6609" w:rsidRDefault="00AA6609">
            <w:pPr>
              <w:jc w:val="center"/>
              <w:rPr>
                <w:rFonts w:ascii="Arial" w:eastAsia="Arial" w:hAnsi="Arial" w:cs="Arial"/>
                <w:b/>
                <w:sz w:val="24"/>
                <w:szCs w:val="24"/>
              </w:rPr>
            </w:pPr>
          </w:p>
        </w:tc>
      </w:tr>
      <w:tr w:rsidR="00AA6609" w14:paraId="48807954" w14:textId="77777777">
        <w:tc>
          <w:tcPr>
            <w:tcW w:w="846" w:type="dxa"/>
          </w:tcPr>
          <w:p w14:paraId="4FADBF62" w14:textId="77777777" w:rsidR="00AA6609" w:rsidRDefault="00AA6609">
            <w:pPr>
              <w:rPr>
                <w:rFonts w:ascii="Arial" w:eastAsia="Arial" w:hAnsi="Arial" w:cs="Arial"/>
                <w:sz w:val="20"/>
                <w:szCs w:val="20"/>
              </w:rPr>
            </w:pPr>
          </w:p>
        </w:tc>
        <w:tc>
          <w:tcPr>
            <w:tcW w:w="5245" w:type="dxa"/>
          </w:tcPr>
          <w:p w14:paraId="5793F522" w14:textId="77777777" w:rsidR="00AA6609" w:rsidRDefault="00000000">
            <w:pPr>
              <w:jc w:val="both"/>
              <w:rPr>
                <w:rFonts w:ascii="Arial" w:eastAsia="Arial" w:hAnsi="Arial" w:cs="Arial"/>
                <w:sz w:val="20"/>
                <w:szCs w:val="20"/>
              </w:rPr>
            </w:pPr>
            <w:r>
              <w:rPr>
                <w:rFonts w:ascii="Arial" w:eastAsia="Arial" w:hAnsi="Arial" w:cs="Arial"/>
                <w:sz w:val="20"/>
                <w:szCs w:val="20"/>
              </w:rPr>
              <w:t>Presupuesto y financiamiento:</w:t>
            </w:r>
          </w:p>
        </w:tc>
        <w:tc>
          <w:tcPr>
            <w:tcW w:w="1559" w:type="dxa"/>
          </w:tcPr>
          <w:p w14:paraId="622FEDB8" w14:textId="77777777" w:rsidR="00AA6609"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63BF99E9" w14:textId="77777777" w:rsidR="00AA6609" w:rsidRDefault="00AA6609">
            <w:pPr>
              <w:jc w:val="center"/>
              <w:rPr>
                <w:rFonts w:ascii="Arial" w:eastAsia="Arial" w:hAnsi="Arial" w:cs="Arial"/>
                <w:b/>
                <w:sz w:val="24"/>
                <w:szCs w:val="24"/>
              </w:rPr>
            </w:pPr>
          </w:p>
        </w:tc>
      </w:tr>
      <w:tr w:rsidR="00AA6609" w14:paraId="3DF2F00A" w14:textId="77777777">
        <w:tc>
          <w:tcPr>
            <w:tcW w:w="846" w:type="dxa"/>
          </w:tcPr>
          <w:p w14:paraId="03BB64C2" w14:textId="77777777" w:rsidR="00AA6609" w:rsidRDefault="00AA6609">
            <w:pPr>
              <w:rPr>
                <w:rFonts w:ascii="Arial" w:eastAsia="Arial" w:hAnsi="Arial" w:cs="Arial"/>
                <w:sz w:val="20"/>
                <w:szCs w:val="20"/>
              </w:rPr>
            </w:pPr>
          </w:p>
        </w:tc>
        <w:tc>
          <w:tcPr>
            <w:tcW w:w="5245" w:type="dxa"/>
          </w:tcPr>
          <w:p w14:paraId="471526C4" w14:textId="77777777" w:rsidR="00AA6609" w:rsidRDefault="00000000">
            <w:pPr>
              <w:jc w:val="both"/>
              <w:rPr>
                <w:rFonts w:ascii="Arial" w:eastAsia="Arial" w:hAnsi="Arial" w:cs="Arial"/>
                <w:sz w:val="20"/>
                <w:szCs w:val="20"/>
              </w:rPr>
            </w:pPr>
            <w:r>
              <w:rPr>
                <w:rFonts w:ascii="Arial" w:eastAsia="Arial" w:hAnsi="Arial" w:cs="Arial"/>
                <w:sz w:val="20"/>
                <w:szCs w:val="20"/>
              </w:rPr>
              <w:t>Bibliografía:</w:t>
            </w:r>
          </w:p>
        </w:tc>
        <w:tc>
          <w:tcPr>
            <w:tcW w:w="1559" w:type="dxa"/>
          </w:tcPr>
          <w:p w14:paraId="117D0133" w14:textId="77777777" w:rsidR="00AA6609"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03A3CCC2" w14:textId="77777777" w:rsidR="00AA6609" w:rsidRDefault="00AA6609">
            <w:pPr>
              <w:jc w:val="center"/>
              <w:rPr>
                <w:rFonts w:ascii="Arial" w:eastAsia="Arial" w:hAnsi="Arial" w:cs="Arial"/>
                <w:b/>
                <w:sz w:val="24"/>
                <w:szCs w:val="24"/>
              </w:rPr>
            </w:pPr>
          </w:p>
        </w:tc>
      </w:tr>
      <w:tr w:rsidR="00AA6609" w14:paraId="4722761D" w14:textId="77777777">
        <w:tc>
          <w:tcPr>
            <w:tcW w:w="846" w:type="dxa"/>
          </w:tcPr>
          <w:p w14:paraId="2BEF8700" w14:textId="77777777" w:rsidR="00AA6609" w:rsidRDefault="00AA6609">
            <w:pPr>
              <w:numPr>
                <w:ilvl w:val="0"/>
                <w:numId w:val="1"/>
              </w:numPr>
              <w:pBdr>
                <w:top w:val="nil"/>
                <w:left w:val="nil"/>
                <w:bottom w:val="nil"/>
                <w:right w:val="nil"/>
                <w:between w:val="nil"/>
              </w:pBdr>
              <w:spacing w:after="160" w:line="259" w:lineRule="auto"/>
              <w:jc w:val="center"/>
              <w:rPr>
                <w:rFonts w:ascii="Arial" w:eastAsia="Arial" w:hAnsi="Arial" w:cs="Arial"/>
                <w:color w:val="000000"/>
                <w:sz w:val="20"/>
                <w:szCs w:val="20"/>
              </w:rPr>
            </w:pPr>
          </w:p>
        </w:tc>
        <w:tc>
          <w:tcPr>
            <w:tcW w:w="5245" w:type="dxa"/>
          </w:tcPr>
          <w:p w14:paraId="1F1ADCE6" w14:textId="77777777" w:rsidR="00AA6609" w:rsidRDefault="00000000">
            <w:pPr>
              <w:jc w:val="both"/>
              <w:rPr>
                <w:rFonts w:ascii="Arial" w:eastAsia="Arial" w:hAnsi="Arial" w:cs="Arial"/>
                <w:sz w:val="20"/>
                <w:szCs w:val="20"/>
              </w:rPr>
            </w:pPr>
            <w:proofErr w:type="spellStart"/>
            <w:r>
              <w:rPr>
                <w:rFonts w:ascii="Arial" w:eastAsia="Arial" w:hAnsi="Arial" w:cs="Arial"/>
                <w:sz w:val="20"/>
                <w:szCs w:val="20"/>
              </w:rPr>
              <w:t>CVs</w:t>
            </w:r>
            <w:proofErr w:type="spellEnd"/>
            <w:r>
              <w:rPr>
                <w:rFonts w:ascii="Arial" w:eastAsia="Arial" w:hAnsi="Arial" w:cs="Arial"/>
                <w:sz w:val="20"/>
                <w:szCs w:val="20"/>
              </w:rPr>
              <w:t xml:space="preserve">. Abreviados del </w:t>
            </w:r>
            <w:proofErr w:type="gramStart"/>
            <w:r>
              <w:rPr>
                <w:rFonts w:ascii="Arial" w:eastAsia="Arial" w:hAnsi="Arial" w:cs="Arial"/>
                <w:sz w:val="20"/>
                <w:szCs w:val="20"/>
              </w:rPr>
              <w:t>Director</w:t>
            </w:r>
            <w:proofErr w:type="gramEnd"/>
            <w:r>
              <w:rPr>
                <w:rFonts w:ascii="Arial" w:eastAsia="Arial" w:hAnsi="Arial" w:cs="Arial"/>
                <w:sz w:val="20"/>
                <w:szCs w:val="20"/>
              </w:rPr>
              <w:t>/a del Proyecto y</w:t>
            </w:r>
          </w:p>
          <w:p w14:paraId="64992B7C" w14:textId="77777777" w:rsidR="00AA6609" w:rsidRDefault="00000000">
            <w:pPr>
              <w:jc w:val="both"/>
              <w:rPr>
                <w:rFonts w:ascii="Arial" w:eastAsia="Arial" w:hAnsi="Arial" w:cs="Arial"/>
                <w:sz w:val="20"/>
                <w:szCs w:val="20"/>
              </w:rPr>
            </w:pPr>
            <w:r>
              <w:rPr>
                <w:rFonts w:ascii="Arial" w:eastAsia="Arial" w:hAnsi="Arial" w:cs="Arial"/>
                <w:sz w:val="20"/>
                <w:szCs w:val="20"/>
              </w:rPr>
              <w:t>Codirector/a</w:t>
            </w:r>
          </w:p>
        </w:tc>
        <w:tc>
          <w:tcPr>
            <w:tcW w:w="1559" w:type="dxa"/>
          </w:tcPr>
          <w:p w14:paraId="63261C45" w14:textId="77777777" w:rsidR="00AA6609"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4817764E" w14:textId="77777777" w:rsidR="00AA6609" w:rsidRDefault="00AA6609">
            <w:pPr>
              <w:jc w:val="center"/>
              <w:rPr>
                <w:rFonts w:ascii="Arial" w:eastAsia="Arial" w:hAnsi="Arial" w:cs="Arial"/>
                <w:b/>
                <w:sz w:val="24"/>
                <w:szCs w:val="24"/>
              </w:rPr>
            </w:pPr>
          </w:p>
        </w:tc>
      </w:tr>
      <w:tr w:rsidR="00AA6609" w14:paraId="529A0F56" w14:textId="77777777">
        <w:tc>
          <w:tcPr>
            <w:tcW w:w="846" w:type="dxa"/>
          </w:tcPr>
          <w:p w14:paraId="1019FFF8" w14:textId="77777777" w:rsidR="00AA6609" w:rsidRDefault="00AA6609">
            <w:pPr>
              <w:numPr>
                <w:ilvl w:val="0"/>
                <w:numId w:val="1"/>
              </w:numPr>
              <w:pBdr>
                <w:top w:val="nil"/>
                <w:left w:val="nil"/>
                <w:bottom w:val="nil"/>
                <w:right w:val="nil"/>
                <w:between w:val="nil"/>
              </w:pBdr>
              <w:spacing w:after="160" w:line="259" w:lineRule="auto"/>
              <w:jc w:val="center"/>
              <w:rPr>
                <w:rFonts w:ascii="Arial" w:eastAsia="Arial" w:hAnsi="Arial" w:cs="Arial"/>
                <w:color w:val="000000"/>
                <w:sz w:val="20"/>
                <w:szCs w:val="20"/>
              </w:rPr>
            </w:pPr>
          </w:p>
        </w:tc>
        <w:tc>
          <w:tcPr>
            <w:tcW w:w="5245" w:type="dxa"/>
          </w:tcPr>
          <w:p w14:paraId="507D80DE" w14:textId="77777777" w:rsidR="00AA6609" w:rsidRDefault="00000000">
            <w:pPr>
              <w:jc w:val="both"/>
              <w:rPr>
                <w:rFonts w:ascii="Arial" w:eastAsia="Arial" w:hAnsi="Arial" w:cs="Arial"/>
                <w:sz w:val="20"/>
                <w:szCs w:val="20"/>
              </w:rPr>
            </w:pPr>
            <w:r>
              <w:rPr>
                <w:rFonts w:ascii="Arial" w:eastAsia="Arial" w:hAnsi="Arial" w:cs="Arial"/>
                <w:sz w:val="20"/>
                <w:szCs w:val="20"/>
              </w:rPr>
              <w:t>Acuerdo específico, carta de intención o nota formal:</w:t>
            </w:r>
          </w:p>
        </w:tc>
        <w:tc>
          <w:tcPr>
            <w:tcW w:w="1559" w:type="dxa"/>
          </w:tcPr>
          <w:p w14:paraId="79C5B231" w14:textId="77777777" w:rsidR="00AA6609"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3051F112" w14:textId="77777777" w:rsidR="00AA6609" w:rsidRDefault="00AA6609">
            <w:pPr>
              <w:jc w:val="center"/>
              <w:rPr>
                <w:rFonts w:ascii="Arial" w:eastAsia="Arial" w:hAnsi="Arial" w:cs="Arial"/>
                <w:b/>
                <w:sz w:val="24"/>
                <w:szCs w:val="24"/>
              </w:rPr>
            </w:pPr>
          </w:p>
        </w:tc>
      </w:tr>
      <w:tr w:rsidR="00AA6609" w14:paraId="6A56143B" w14:textId="77777777">
        <w:tc>
          <w:tcPr>
            <w:tcW w:w="846" w:type="dxa"/>
          </w:tcPr>
          <w:p w14:paraId="7B4B413D" w14:textId="77777777" w:rsidR="00AA6609" w:rsidRDefault="00AA6609">
            <w:pPr>
              <w:rPr>
                <w:rFonts w:ascii="Arial" w:eastAsia="Arial" w:hAnsi="Arial" w:cs="Arial"/>
                <w:sz w:val="20"/>
                <w:szCs w:val="20"/>
              </w:rPr>
            </w:pPr>
          </w:p>
        </w:tc>
        <w:tc>
          <w:tcPr>
            <w:tcW w:w="5245" w:type="dxa"/>
          </w:tcPr>
          <w:p w14:paraId="1112A9B0" w14:textId="77777777" w:rsidR="00AA6609" w:rsidRDefault="00000000">
            <w:pPr>
              <w:jc w:val="right"/>
              <w:rPr>
                <w:rFonts w:ascii="Arial" w:eastAsia="Arial" w:hAnsi="Arial" w:cs="Arial"/>
                <w:b/>
                <w:sz w:val="20"/>
                <w:szCs w:val="20"/>
              </w:rPr>
            </w:pPr>
            <w:r>
              <w:rPr>
                <w:rFonts w:ascii="Arial" w:eastAsia="Arial" w:hAnsi="Arial" w:cs="Arial"/>
                <w:b/>
                <w:sz w:val="20"/>
                <w:szCs w:val="20"/>
              </w:rPr>
              <w:t>Subtotal:</w:t>
            </w:r>
          </w:p>
        </w:tc>
        <w:tc>
          <w:tcPr>
            <w:tcW w:w="1559" w:type="dxa"/>
          </w:tcPr>
          <w:p w14:paraId="14048767" w14:textId="77777777" w:rsidR="00AA6609" w:rsidRDefault="00000000">
            <w:pPr>
              <w:jc w:val="center"/>
              <w:rPr>
                <w:rFonts w:ascii="Arial" w:eastAsia="Arial" w:hAnsi="Arial" w:cs="Arial"/>
                <w:b/>
                <w:sz w:val="20"/>
                <w:szCs w:val="20"/>
              </w:rPr>
            </w:pPr>
            <w:r>
              <w:rPr>
                <w:rFonts w:ascii="Arial" w:eastAsia="Arial" w:hAnsi="Arial" w:cs="Arial"/>
                <w:b/>
                <w:sz w:val="20"/>
                <w:szCs w:val="20"/>
              </w:rPr>
              <w:t>21</w:t>
            </w:r>
          </w:p>
        </w:tc>
        <w:tc>
          <w:tcPr>
            <w:tcW w:w="1696" w:type="dxa"/>
          </w:tcPr>
          <w:p w14:paraId="0CCB3251" w14:textId="77777777" w:rsidR="00AA6609" w:rsidRDefault="00AA6609">
            <w:pPr>
              <w:jc w:val="center"/>
              <w:rPr>
                <w:rFonts w:ascii="Arial" w:eastAsia="Arial" w:hAnsi="Arial" w:cs="Arial"/>
                <w:b/>
                <w:sz w:val="24"/>
                <w:szCs w:val="24"/>
              </w:rPr>
            </w:pPr>
          </w:p>
        </w:tc>
      </w:tr>
      <w:tr w:rsidR="00AA6609" w14:paraId="7161207D" w14:textId="77777777">
        <w:tc>
          <w:tcPr>
            <w:tcW w:w="6091" w:type="dxa"/>
            <w:gridSpan w:val="2"/>
          </w:tcPr>
          <w:p w14:paraId="03530E3A" w14:textId="77777777" w:rsidR="00AA6609" w:rsidRDefault="00000000">
            <w:pPr>
              <w:rPr>
                <w:rFonts w:ascii="Arial" w:eastAsia="Arial" w:hAnsi="Arial" w:cs="Arial"/>
                <w:b/>
                <w:sz w:val="20"/>
                <w:szCs w:val="20"/>
              </w:rPr>
            </w:pPr>
            <w:r>
              <w:rPr>
                <w:rFonts w:ascii="Arial" w:eastAsia="Arial" w:hAnsi="Arial" w:cs="Arial"/>
                <w:b/>
                <w:sz w:val="20"/>
                <w:szCs w:val="20"/>
              </w:rPr>
              <w:t>2-Aspectos Técnicos</w:t>
            </w:r>
          </w:p>
        </w:tc>
        <w:tc>
          <w:tcPr>
            <w:tcW w:w="1559" w:type="dxa"/>
          </w:tcPr>
          <w:p w14:paraId="2455850A" w14:textId="77777777" w:rsidR="00AA6609" w:rsidRDefault="00AA6609">
            <w:pPr>
              <w:jc w:val="center"/>
              <w:rPr>
                <w:rFonts w:ascii="Arial" w:eastAsia="Arial" w:hAnsi="Arial" w:cs="Arial"/>
                <w:b/>
                <w:sz w:val="20"/>
                <w:szCs w:val="20"/>
              </w:rPr>
            </w:pPr>
          </w:p>
        </w:tc>
        <w:tc>
          <w:tcPr>
            <w:tcW w:w="1696" w:type="dxa"/>
          </w:tcPr>
          <w:p w14:paraId="7FDD8C6D" w14:textId="77777777" w:rsidR="00AA6609" w:rsidRDefault="00AA6609">
            <w:pPr>
              <w:jc w:val="center"/>
              <w:rPr>
                <w:b/>
              </w:rPr>
            </w:pPr>
          </w:p>
        </w:tc>
      </w:tr>
      <w:tr w:rsidR="00AA6609" w14:paraId="4A458C9B" w14:textId="77777777">
        <w:tc>
          <w:tcPr>
            <w:tcW w:w="846" w:type="dxa"/>
          </w:tcPr>
          <w:p w14:paraId="36285505" w14:textId="77777777" w:rsidR="00AA6609" w:rsidRDefault="00AA6609">
            <w:pPr>
              <w:rPr>
                <w:b/>
              </w:rPr>
            </w:pPr>
          </w:p>
        </w:tc>
        <w:tc>
          <w:tcPr>
            <w:tcW w:w="5245" w:type="dxa"/>
          </w:tcPr>
          <w:p w14:paraId="4452732A" w14:textId="77777777" w:rsidR="00AA6609" w:rsidRDefault="00000000">
            <w:pPr>
              <w:rPr>
                <w:rFonts w:ascii="Arial" w:eastAsia="Arial" w:hAnsi="Arial" w:cs="Arial"/>
                <w:b/>
                <w:sz w:val="20"/>
                <w:szCs w:val="20"/>
              </w:rPr>
            </w:pPr>
            <w:r>
              <w:rPr>
                <w:rFonts w:ascii="Arial" w:eastAsia="Arial" w:hAnsi="Arial" w:cs="Arial"/>
                <w:b/>
                <w:sz w:val="20"/>
                <w:szCs w:val="20"/>
              </w:rPr>
              <w:t>Participación de la comunidad en la elaboración de la propuesta:</w:t>
            </w:r>
          </w:p>
        </w:tc>
        <w:tc>
          <w:tcPr>
            <w:tcW w:w="1559" w:type="dxa"/>
          </w:tcPr>
          <w:p w14:paraId="2A18DDA3" w14:textId="77777777" w:rsidR="00AA6609" w:rsidRDefault="00000000">
            <w:pPr>
              <w:jc w:val="center"/>
              <w:rPr>
                <w:rFonts w:ascii="Arial" w:eastAsia="Arial" w:hAnsi="Arial" w:cs="Arial"/>
                <w:b/>
                <w:sz w:val="20"/>
                <w:szCs w:val="20"/>
              </w:rPr>
            </w:pPr>
            <w:r>
              <w:rPr>
                <w:rFonts w:ascii="Arial" w:eastAsia="Arial" w:hAnsi="Arial" w:cs="Arial"/>
                <w:b/>
                <w:sz w:val="20"/>
                <w:szCs w:val="20"/>
              </w:rPr>
              <w:t>12</w:t>
            </w:r>
          </w:p>
        </w:tc>
        <w:tc>
          <w:tcPr>
            <w:tcW w:w="1696" w:type="dxa"/>
          </w:tcPr>
          <w:p w14:paraId="16FB85B7" w14:textId="77777777" w:rsidR="00AA6609" w:rsidRDefault="00AA6609">
            <w:pPr>
              <w:jc w:val="center"/>
              <w:rPr>
                <w:b/>
              </w:rPr>
            </w:pPr>
          </w:p>
        </w:tc>
      </w:tr>
      <w:tr w:rsidR="00AA6609" w14:paraId="7588C42A" w14:textId="77777777">
        <w:tc>
          <w:tcPr>
            <w:tcW w:w="846" w:type="dxa"/>
          </w:tcPr>
          <w:p w14:paraId="692FE8F4" w14:textId="77777777" w:rsidR="00AA6609" w:rsidRDefault="00AA6609">
            <w:pPr>
              <w:rPr>
                <w:b/>
              </w:rPr>
            </w:pPr>
          </w:p>
        </w:tc>
        <w:tc>
          <w:tcPr>
            <w:tcW w:w="5245" w:type="dxa"/>
          </w:tcPr>
          <w:p w14:paraId="6E08BFE4" w14:textId="77777777" w:rsidR="00AA6609" w:rsidRDefault="00000000">
            <w:pPr>
              <w:rPr>
                <w:rFonts w:ascii="Arial" w:eastAsia="Arial" w:hAnsi="Arial" w:cs="Arial"/>
                <w:b/>
                <w:sz w:val="20"/>
                <w:szCs w:val="20"/>
              </w:rPr>
            </w:pPr>
            <w:r>
              <w:rPr>
                <w:rFonts w:ascii="Arial" w:eastAsia="Arial" w:hAnsi="Arial" w:cs="Arial"/>
                <w:b/>
                <w:sz w:val="20"/>
                <w:szCs w:val="20"/>
              </w:rPr>
              <w:t>Consistencia interna del Proyecto:</w:t>
            </w:r>
          </w:p>
        </w:tc>
        <w:tc>
          <w:tcPr>
            <w:tcW w:w="1559" w:type="dxa"/>
          </w:tcPr>
          <w:p w14:paraId="60B67334" w14:textId="77777777" w:rsidR="00AA6609" w:rsidRDefault="00000000">
            <w:pPr>
              <w:jc w:val="center"/>
              <w:rPr>
                <w:rFonts w:ascii="Arial" w:eastAsia="Arial" w:hAnsi="Arial" w:cs="Arial"/>
                <w:b/>
                <w:sz w:val="20"/>
                <w:szCs w:val="20"/>
              </w:rPr>
            </w:pPr>
            <w:r>
              <w:rPr>
                <w:rFonts w:ascii="Arial" w:eastAsia="Arial" w:hAnsi="Arial" w:cs="Arial"/>
                <w:b/>
                <w:sz w:val="20"/>
                <w:szCs w:val="20"/>
              </w:rPr>
              <w:t>30</w:t>
            </w:r>
          </w:p>
        </w:tc>
        <w:tc>
          <w:tcPr>
            <w:tcW w:w="1696" w:type="dxa"/>
          </w:tcPr>
          <w:p w14:paraId="526E88F3" w14:textId="77777777" w:rsidR="00AA6609" w:rsidRDefault="00AA6609">
            <w:pPr>
              <w:jc w:val="center"/>
              <w:rPr>
                <w:b/>
              </w:rPr>
            </w:pPr>
          </w:p>
        </w:tc>
      </w:tr>
      <w:tr w:rsidR="00AA6609" w14:paraId="713389F2" w14:textId="77777777">
        <w:tc>
          <w:tcPr>
            <w:tcW w:w="846" w:type="dxa"/>
          </w:tcPr>
          <w:p w14:paraId="1ADA830F" w14:textId="77777777" w:rsidR="00AA6609" w:rsidRDefault="00AA6609">
            <w:pPr>
              <w:rPr>
                <w:b/>
              </w:rPr>
            </w:pPr>
          </w:p>
        </w:tc>
        <w:tc>
          <w:tcPr>
            <w:tcW w:w="5245" w:type="dxa"/>
          </w:tcPr>
          <w:p w14:paraId="4BE29D68" w14:textId="77777777" w:rsidR="00AA6609" w:rsidRDefault="00000000">
            <w:pPr>
              <w:rPr>
                <w:rFonts w:ascii="Arial" w:eastAsia="Arial" w:hAnsi="Arial" w:cs="Arial"/>
                <w:b/>
                <w:sz w:val="20"/>
                <w:szCs w:val="20"/>
              </w:rPr>
            </w:pPr>
            <w:r>
              <w:rPr>
                <w:rFonts w:ascii="Arial" w:eastAsia="Arial" w:hAnsi="Arial" w:cs="Arial"/>
                <w:b/>
                <w:sz w:val="20"/>
                <w:szCs w:val="20"/>
              </w:rPr>
              <w:t>Coherencia diagnóstico - propuesta de trabajo:</w:t>
            </w:r>
          </w:p>
        </w:tc>
        <w:tc>
          <w:tcPr>
            <w:tcW w:w="1559" w:type="dxa"/>
          </w:tcPr>
          <w:p w14:paraId="4FBD7925" w14:textId="77777777" w:rsidR="00AA6609" w:rsidRDefault="00000000">
            <w:pPr>
              <w:jc w:val="center"/>
              <w:rPr>
                <w:rFonts w:ascii="Arial" w:eastAsia="Arial" w:hAnsi="Arial" w:cs="Arial"/>
                <w:b/>
                <w:sz w:val="20"/>
                <w:szCs w:val="20"/>
              </w:rPr>
            </w:pPr>
            <w:r>
              <w:rPr>
                <w:rFonts w:ascii="Arial" w:eastAsia="Arial" w:hAnsi="Arial" w:cs="Arial"/>
                <w:b/>
                <w:sz w:val="20"/>
                <w:szCs w:val="20"/>
              </w:rPr>
              <w:t>25</w:t>
            </w:r>
          </w:p>
        </w:tc>
        <w:tc>
          <w:tcPr>
            <w:tcW w:w="1696" w:type="dxa"/>
          </w:tcPr>
          <w:p w14:paraId="32DD5C88" w14:textId="77777777" w:rsidR="00AA6609" w:rsidRDefault="00AA6609">
            <w:pPr>
              <w:jc w:val="center"/>
              <w:rPr>
                <w:b/>
              </w:rPr>
            </w:pPr>
          </w:p>
        </w:tc>
      </w:tr>
      <w:tr w:rsidR="00AA6609" w14:paraId="33F3EDDB" w14:textId="77777777">
        <w:tc>
          <w:tcPr>
            <w:tcW w:w="846" w:type="dxa"/>
          </w:tcPr>
          <w:p w14:paraId="61400020" w14:textId="77777777" w:rsidR="00AA6609" w:rsidRDefault="00AA6609">
            <w:pPr>
              <w:rPr>
                <w:b/>
              </w:rPr>
            </w:pPr>
          </w:p>
        </w:tc>
        <w:tc>
          <w:tcPr>
            <w:tcW w:w="5245" w:type="dxa"/>
          </w:tcPr>
          <w:p w14:paraId="6F51A529" w14:textId="77777777" w:rsidR="00AA6609" w:rsidRDefault="00000000">
            <w:pPr>
              <w:rPr>
                <w:rFonts w:ascii="Arial" w:eastAsia="Arial" w:hAnsi="Arial" w:cs="Arial"/>
                <w:b/>
                <w:sz w:val="20"/>
                <w:szCs w:val="20"/>
              </w:rPr>
            </w:pPr>
            <w:r>
              <w:rPr>
                <w:rFonts w:ascii="Arial" w:eastAsia="Arial" w:hAnsi="Arial" w:cs="Arial"/>
                <w:b/>
                <w:sz w:val="20"/>
                <w:szCs w:val="20"/>
              </w:rPr>
              <w:t>Factibilidad:</w:t>
            </w:r>
          </w:p>
        </w:tc>
        <w:tc>
          <w:tcPr>
            <w:tcW w:w="1559" w:type="dxa"/>
          </w:tcPr>
          <w:p w14:paraId="2A3A186C" w14:textId="77777777" w:rsidR="00AA6609" w:rsidRDefault="00000000">
            <w:pPr>
              <w:jc w:val="center"/>
              <w:rPr>
                <w:rFonts w:ascii="Arial" w:eastAsia="Arial" w:hAnsi="Arial" w:cs="Arial"/>
                <w:b/>
                <w:sz w:val="20"/>
                <w:szCs w:val="20"/>
              </w:rPr>
            </w:pPr>
            <w:r>
              <w:rPr>
                <w:rFonts w:ascii="Arial" w:eastAsia="Arial" w:hAnsi="Arial" w:cs="Arial"/>
                <w:b/>
                <w:sz w:val="20"/>
                <w:szCs w:val="20"/>
              </w:rPr>
              <w:t>12</w:t>
            </w:r>
          </w:p>
        </w:tc>
        <w:tc>
          <w:tcPr>
            <w:tcW w:w="1696" w:type="dxa"/>
          </w:tcPr>
          <w:p w14:paraId="11C7AAE6" w14:textId="77777777" w:rsidR="00AA6609" w:rsidRDefault="00AA6609">
            <w:pPr>
              <w:jc w:val="center"/>
              <w:rPr>
                <w:b/>
              </w:rPr>
            </w:pPr>
          </w:p>
        </w:tc>
      </w:tr>
      <w:tr w:rsidR="00AA6609" w14:paraId="58180540" w14:textId="77777777">
        <w:tc>
          <w:tcPr>
            <w:tcW w:w="846" w:type="dxa"/>
          </w:tcPr>
          <w:p w14:paraId="2FF8BC28" w14:textId="77777777" w:rsidR="00AA6609" w:rsidRDefault="00AA6609">
            <w:pPr>
              <w:rPr>
                <w:b/>
              </w:rPr>
            </w:pPr>
          </w:p>
        </w:tc>
        <w:tc>
          <w:tcPr>
            <w:tcW w:w="5245" w:type="dxa"/>
          </w:tcPr>
          <w:p w14:paraId="74571CF3" w14:textId="77777777" w:rsidR="00AA6609" w:rsidRDefault="00000000">
            <w:pPr>
              <w:jc w:val="right"/>
              <w:rPr>
                <w:rFonts w:ascii="Arial" w:eastAsia="Arial" w:hAnsi="Arial" w:cs="Arial"/>
                <w:b/>
                <w:sz w:val="20"/>
                <w:szCs w:val="20"/>
              </w:rPr>
            </w:pPr>
            <w:r>
              <w:rPr>
                <w:rFonts w:ascii="Arial" w:eastAsia="Arial" w:hAnsi="Arial" w:cs="Arial"/>
                <w:b/>
                <w:sz w:val="20"/>
                <w:szCs w:val="20"/>
              </w:rPr>
              <w:t>Puntaje Final</w:t>
            </w:r>
          </w:p>
        </w:tc>
        <w:tc>
          <w:tcPr>
            <w:tcW w:w="1559" w:type="dxa"/>
          </w:tcPr>
          <w:p w14:paraId="4CFE8EFD" w14:textId="77777777" w:rsidR="00AA6609" w:rsidRDefault="00000000">
            <w:pPr>
              <w:jc w:val="center"/>
              <w:rPr>
                <w:rFonts w:ascii="Arial" w:eastAsia="Arial" w:hAnsi="Arial" w:cs="Arial"/>
                <w:b/>
                <w:sz w:val="20"/>
                <w:szCs w:val="20"/>
              </w:rPr>
            </w:pPr>
            <w:r>
              <w:rPr>
                <w:rFonts w:ascii="Arial" w:eastAsia="Arial" w:hAnsi="Arial" w:cs="Arial"/>
                <w:b/>
                <w:sz w:val="20"/>
                <w:szCs w:val="20"/>
              </w:rPr>
              <w:t>100</w:t>
            </w:r>
          </w:p>
        </w:tc>
        <w:tc>
          <w:tcPr>
            <w:tcW w:w="1696" w:type="dxa"/>
          </w:tcPr>
          <w:p w14:paraId="5CC04B5D" w14:textId="77777777" w:rsidR="00AA6609" w:rsidRDefault="00AA6609">
            <w:pPr>
              <w:jc w:val="center"/>
              <w:rPr>
                <w:b/>
              </w:rPr>
            </w:pPr>
          </w:p>
        </w:tc>
      </w:tr>
    </w:tbl>
    <w:p w14:paraId="2C8E599E" w14:textId="77777777" w:rsidR="00AA6609" w:rsidRDefault="00AA6609">
      <w:pPr>
        <w:spacing w:after="0" w:line="240" w:lineRule="auto"/>
        <w:rPr>
          <w:b/>
        </w:rPr>
      </w:pPr>
    </w:p>
    <w:p w14:paraId="6C10D56B" w14:textId="77777777" w:rsidR="00AA6609" w:rsidRDefault="00AA6609">
      <w:pPr>
        <w:spacing w:after="0" w:line="240" w:lineRule="auto"/>
        <w:rPr>
          <w:b/>
        </w:rPr>
      </w:pPr>
    </w:p>
    <w:p w14:paraId="5CD84D99" w14:textId="77777777" w:rsidR="00AA6609" w:rsidRDefault="00000000">
      <w:pPr>
        <w:spacing w:after="0" w:line="240" w:lineRule="auto"/>
        <w:jc w:val="center"/>
        <w:rPr>
          <w:rFonts w:ascii="Arial" w:eastAsia="Arial" w:hAnsi="Arial" w:cs="Arial"/>
          <w:b/>
          <w:sz w:val="24"/>
          <w:szCs w:val="24"/>
        </w:rPr>
      </w:pPr>
      <w:bookmarkStart w:id="0" w:name="_heading=h.5568mtjpgegh" w:colFirst="0" w:colLast="0"/>
      <w:bookmarkEnd w:id="0"/>
      <w:r>
        <w:rPr>
          <w:rFonts w:ascii="Arial" w:eastAsia="Arial" w:hAnsi="Arial" w:cs="Arial"/>
          <w:b/>
          <w:sz w:val="24"/>
          <w:szCs w:val="24"/>
        </w:rPr>
        <w:lastRenderedPageBreak/>
        <w:t>TABLA DE CRITERIOS Y ASIGNACIÓN DE PUNTAJES</w:t>
      </w:r>
    </w:p>
    <w:p w14:paraId="7125DDCA" w14:textId="77777777" w:rsidR="00AA6609" w:rsidRDefault="00AA6609">
      <w:pPr>
        <w:spacing w:after="0" w:line="240" w:lineRule="auto"/>
        <w:rPr>
          <w:b/>
        </w:rPr>
      </w:pPr>
    </w:p>
    <w:p w14:paraId="54BA8E36" w14:textId="77777777" w:rsidR="00AA6609" w:rsidRDefault="00000000">
      <w:pPr>
        <w:spacing w:after="0" w:line="240" w:lineRule="auto"/>
        <w:rPr>
          <w:b/>
        </w:rPr>
      </w:pPr>
      <w:r>
        <w:rPr>
          <w:b/>
        </w:rPr>
        <w:t>2.1 Participación de la comunidad en la elaboración de la propuesta</w:t>
      </w:r>
    </w:p>
    <w:p w14:paraId="13EE82F7" w14:textId="77777777" w:rsidR="00AA6609" w:rsidRDefault="00AA6609">
      <w:pPr>
        <w:spacing w:after="0" w:line="240" w:lineRule="auto"/>
        <w:rPr>
          <w:b/>
        </w:rPr>
      </w:pPr>
    </w:p>
    <w:tbl>
      <w:tblPr>
        <w:tblStyle w:val="a0"/>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673"/>
      </w:tblGrid>
      <w:tr w:rsidR="00AA6609" w14:paraId="6F357CB7" w14:textId="77777777">
        <w:tc>
          <w:tcPr>
            <w:tcW w:w="4673" w:type="dxa"/>
          </w:tcPr>
          <w:p w14:paraId="4022ECF0" w14:textId="77777777" w:rsidR="00AA6609" w:rsidRDefault="00000000">
            <w:pPr>
              <w:rPr>
                <w:b/>
              </w:rPr>
            </w:pPr>
            <w:r>
              <w:rPr>
                <w:b/>
              </w:rPr>
              <w:t xml:space="preserve">Alta </w:t>
            </w:r>
          </w:p>
        </w:tc>
        <w:tc>
          <w:tcPr>
            <w:tcW w:w="4673" w:type="dxa"/>
          </w:tcPr>
          <w:p w14:paraId="16E8774D" w14:textId="77777777" w:rsidR="00AA6609" w:rsidRDefault="00000000">
            <w:pPr>
              <w:rPr>
                <w:b/>
              </w:rPr>
            </w:pPr>
            <w:r>
              <w:rPr>
                <w:b/>
              </w:rPr>
              <w:t>12</w:t>
            </w:r>
          </w:p>
        </w:tc>
      </w:tr>
      <w:tr w:rsidR="00AA6609" w14:paraId="2F1C295A" w14:textId="77777777">
        <w:tc>
          <w:tcPr>
            <w:tcW w:w="4673" w:type="dxa"/>
          </w:tcPr>
          <w:p w14:paraId="71FE7E13" w14:textId="77777777" w:rsidR="00AA6609" w:rsidRDefault="00000000">
            <w:pPr>
              <w:rPr>
                <w:b/>
              </w:rPr>
            </w:pPr>
            <w:r>
              <w:rPr>
                <w:b/>
              </w:rPr>
              <w:t>Media</w:t>
            </w:r>
          </w:p>
        </w:tc>
        <w:tc>
          <w:tcPr>
            <w:tcW w:w="4673" w:type="dxa"/>
          </w:tcPr>
          <w:p w14:paraId="4B379A02" w14:textId="77777777" w:rsidR="00AA6609" w:rsidRDefault="00000000">
            <w:pPr>
              <w:rPr>
                <w:b/>
              </w:rPr>
            </w:pPr>
            <w:r>
              <w:rPr>
                <w:b/>
              </w:rPr>
              <w:t>8</w:t>
            </w:r>
          </w:p>
        </w:tc>
      </w:tr>
      <w:tr w:rsidR="00AA6609" w14:paraId="23342BDB" w14:textId="77777777">
        <w:tc>
          <w:tcPr>
            <w:tcW w:w="4673" w:type="dxa"/>
          </w:tcPr>
          <w:p w14:paraId="666B2760" w14:textId="77777777" w:rsidR="00AA6609" w:rsidRDefault="00000000">
            <w:pPr>
              <w:rPr>
                <w:b/>
              </w:rPr>
            </w:pPr>
            <w:r>
              <w:rPr>
                <w:b/>
              </w:rPr>
              <w:t>Escasa</w:t>
            </w:r>
          </w:p>
        </w:tc>
        <w:tc>
          <w:tcPr>
            <w:tcW w:w="4673" w:type="dxa"/>
          </w:tcPr>
          <w:p w14:paraId="37D28B3B" w14:textId="77777777" w:rsidR="00AA6609" w:rsidRDefault="00000000">
            <w:pPr>
              <w:rPr>
                <w:b/>
              </w:rPr>
            </w:pPr>
            <w:r>
              <w:rPr>
                <w:b/>
              </w:rPr>
              <w:t>4</w:t>
            </w:r>
          </w:p>
        </w:tc>
      </w:tr>
      <w:tr w:rsidR="00AA6609" w14:paraId="1B046102" w14:textId="77777777">
        <w:tc>
          <w:tcPr>
            <w:tcW w:w="4673" w:type="dxa"/>
          </w:tcPr>
          <w:p w14:paraId="238326BC" w14:textId="77777777" w:rsidR="00AA6609" w:rsidRDefault="00000000">
            <w:pPr>
              <w:rPr>
                <w:b/>
              </w:rPr>
            </w:pPr>
            <w:r>
              <w:rPr>
                <w:b/>
              </w:rPr>
              <w:t>No se registra</w:t>
            </w:r>
          </w:p>
        </w:tc>
        <w:tc>
          <w:tcPr>
            <w:tcW w:w="4673" w:type="dxa"/>
          </w:tcPr>
          <w:p w14:paraId="7971BA48" w14:textId="77777777" w:rsidR="00AA6609" w:rsidRDefault="00000000">
            <w:pPr>
              <w:rPr>
                <w:b/>
              </w:rPr>
            </w:pPr>
            <w:r>
              <w:rPr>
                <w:b/>
              </w:rPr>
              <w:t>0</w:t>
            </w:r>
          </w:p>
        </w:tc>
      </w:tr>
    </w:tbl>
    <w:p w14:paraId="120A3F27" w14:textId="77777777" w:rsidR="00AA6609" w:rsidRDefault="00000000">
      <w:pPr>
        <w:spacing w:after="0" w:line="240" w:lineRule="auto"/>
        <w:jc w:val="both"/>
        <w:rPr>
          <w:i/>
        </w:rPr>
      </w:pPr>
      <w:r>
        <w:rPr>
          <w:i/>
        </w:rPr>
        <w:t>Entendemos por participación de la comunidad en la elaboración de la propuesta al conjunto de acciones que realizan los actores sociales del territorio con el equipo para la detección de la problemática principal que da origen al proyecto. Tener en cuenta la especificación de los instrumentos de recolección de datos utilizados: reuniones, observaciones, entrevistas, análisis de documentación y otros.</w:t>
      </w:r>
    </w:p>
    <w:p w14:paraId="2E258234" w14:textId="77777777" w:rsidR="00AA6609" w:rsidRDefault="00AA6609">
      <w:pPr>
        <w:spacing w:after="0" w:line="240" w:lineRule="auto"/>
        <w:jc w:val="both"/>
      </w:pPr>
    </w:p>
    <w:p w14:paraId="7000BFDB" w14:textId="77777777" w:rsidR="00AA6609" w:rsidRDefault="00000000">
      <w:pPr>
        <w:spacing w:after="0" w:line="240" w:lineRule="auto"/>
        <w:jc w:val="both"/>
        <w:rPr>
          <w:b/>
        </w:rPr>
      </w:pPr>
      <w:r>
        <w:rPr>
          <w:b/>
        </w:rPr>
        <w:t>2.2 Consistencia interna del Proyecto</w:t>
      </w:r>
    </w:p>
    <w:p w14:paraId="67CD32E3" w14:textId="77777777" w:rsidR="00AA6609" w:rsidRDefault="00AA6609">
      <w:pPr>
        <w:spacing w:after="0" w:line="240" w:lineRule="auto"/>
        <w:jc w:val="both"/>
      </w:pPr>
    </w:p>
    <w:tbl>
      <w:tblPr>
        <w:tblStyle w:val="a1"/>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673"/>
      </w:tblGrid>
      <w:tr w:rsidR="00AA6609" w14:paraId="59399A1F" w14:textId="77777777">
        <w:tc>
          <w:tcPr>
            <w:tcW w:w="4673" w:type="dxa"/>
          </w:tcPr>
          <w:p w14:paraId="462611E5" w14:textId="77777777" w:rsidR="00AA6609" w:rsidRDefault="00000000">
            <w:pPr>
              <w:rPr>
                <w:b/>
              </w:rPr>
            </w:pPr>
            <w:r>
              <w:rPr>
                <w:b/>
              </w:rPr>
              <w:t xml:space="preserve">Altamente consistente </w:t>
            </w:r>
          </w:p>
        </w:tc>
        <w:tc>
          <w:tcPr>
            <w:tcW w:w="4673" w:type="dxa"/>
          </w:tcPr>
          <w:p w14:paraId="3D895974" w14:textId="77777777" w:rsidR="00AA6609" w:rsidRDefault="00000000">
            <w:pPr>
              <w:rPr>
                <w:b/>
              </w:rPr>
            </w:pPr>
            <w:r>
              <w:rPr>
                <w:b/>
              </w:rPr>
              <w:t>30</w:t>
            </w:r>
          </w:p>
        </w:tc>
      </w:tr>
      <w:tr w:rsidR="00AA6609" w14:paraId="62D0613D" w14:textId="77777777">
        <w:tc>
          <w:tcPr>
            <w:tcW w:w="4673" w:type="dxa"/>
          </w:tcPr>
          <w:p w14:paraId="11DA6F15" w14:textId="77777777" w:rsidR="00AA6609" w:rsidRDefault="00000000">
            <w:pPr>
              <w:rPr>
                <w:b/>
              </w:rPr>
            </w:pPr>
            <w:r>
              <w:rPr>
                <w:b/>
              </w:rPr>
              <w:t>Medianamente consistente</w:t>
            </w:r>
          </w:p>
        </w:tc>
        <w:tc>
          <w:tcPr>
            <w:tcW w:w="4673" w:type="dxa"/>
          </w:tcPr>
          <w:p w14:paraId="03E4279D" w14:textId="77777777" w:rsidR="00AA6609" w:rsidRDefault="00000000">
            <w:pPr>
              <w:rPr>
                <w:b/>
              </w:rPr>
            </w:pPr>
            <w:r>
              <w:rPr>
                <w:b/>
              </w:rPr>
              <w:t>20</w:t>
            </w:r>
          </w:p>
        </w:tc>
      </w:tr>
      <w:tr w:rsidR="00AA6609" w14:paraId="2688B39A" w14:textId="77777777">
        <w:tc>
          <w:tcPr>
            <w:tcW w:w="4673" w:type="dxa"/>
          </w:tcPr>
          <w:p w14:paraId="6F2F4BA1" w14:textId="77777777" w:rsidR="00AA6609" w:rsidRDefault="00000000">
            <w:pPr>
              <w:rPr>
                <w:b/>
              </w:rPr>
            </w:pPr>
            <w:r>
              <w:rPr>
                <w:b/>
              </w:rPr>
              <w:t>Escasamente consistente</w:t>
            </w:r>
          </w:p>
        </w:tc>
        <w:tc>
          <w:tcPr>
            <w:tcW w:w="4673" w:type="dxa"/>
          </w:tcPr>
          <w:p w14:paraId="047563F7" w14:textId="77777777" w:rsidR="00AA6609" w:rsidRDefault="00000000">
            <w:pPr>
              <w:rPr>
                <w:b/>
              </w:rPr>
            </w:pPr>
            <w:r>
              <w:rPr>
                <w:b/>
              </w:rPr>
              <w:t>10</w:t>
            </w:r>
          </w:p>
        </w:tc>
      </w:tr>
      <w:tr w:rsidR="00AA6609" w14:paraId="5E17993C" w14:textId="77777777">
        <w:tc>
          <w:tcPr>
            <w:tcW w:w="4673" w:type="dxa"/>
          </w:tcPr>
          <w:p w14:paraId="655EEF9D" w14:textId="77777777" w:rsidR="00AA6609" w:rsidRDefault="00000000">
            <w:pPr>
              <w:rPr>
                <w:b/>
              </w:rPr>
            </w:pPr>
            <w:r>
              <w:rPr>
                <w:b/>
              </w:rPr>
              <w:t>No es consistente</w:t>
            </w:r>
          </w:p>
        </w:tc>
        <w:tc>
          <w:tcPr>
            <w:tcW w:w="4673" w:type="dxa"/>
          </w:tcPr>
          <w:p w14:paraId="061B3D9E" w14:textId="77777777" w:rsidR="00AA6609" w:rsidRDefault="00000000">
            <w:pPr>
              <w:rPr>
                <w:b/>
              </w:rPr>
            </w:pPr>
            <w:r>
              <w:rPr>
                <w:b/>
              </w:rPr>
              <w:t>0</w:t>
            </w:r>
          </w:p>
        </w:tc>
      </w:tr>
    </w:tbl>
    <w:p w14:paraId="4A5E6D89" w14:textId="77777777" w:rsidR="00AA6609" w:rsidRDefault="00000000">
      <w:pPr>
        <w:spacing w:after="0" w:line="240" w:lineRule="auto"/>
        <w:jc w:val="both"/>
      </w:pPr>
      <w:r>
        <w:rPr>
          <w:i/>
        </w:rPr>
        <w:t>Un proyecto tiene consistencia interna si en su formulación se evidencia la adecuación del mismo a la problemática identificada y las posibilidades de sustentabilidad en el tiempo.</w:t>
      </w:r>
    </w:p>
    <w:p w14:paraId="239CF956" w14:textId="77777777" w:rsidR="00AA6609" w:rsidRDefault="00AA6609">
      <w:pPr>
        <w:spacing w:after="0" w:line="240" w:lineRule="auto"/>
        <w:jc w:val="both"/>
      </w:pPr>
    </w:p>
    <w:p w14:paraId="5816268B" w14:textId="77777777" w:rsidR="00AA6609" w:rsidRDefault="00000000">
      <w:pPr>
        <w:spacing w:after="0" w:line="240" w:lineRule="auto"/>
        <w:jc w:val="both"/>
        <w:rPr>
          <w:b/>
        </w:rPr>
      </w:pPr>
      <w:r>
        <w:rPr>
          <w:b/>
        </w:rPr>
        <w:t>2.3 Coherencia diagnóstico – propuesta de trabajo</w:t>
      </w:r>
    </w:p>
    <w:p w14:paraId="64D17537" w14:textId="77777777" w:rsidR="00AA6609" w:rsidRDefault="00AA6609">
      <w:pPr>
        <w:spacing w:after="0" w:line="240" w:lineRule="auto"/>
        <w:jc w:val="both"/>
        <w:rPr>
          <w:b/>
        </w:rPr>
      </w:pPr>
    </w:p>
    <w:tbl>
      <w:tblPr>
        <w:tblStyle w:val="a2"/>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673"/>
      </w:tblGrid>
      <w:tr w:rsidR="00AA6609" w14:paraId="40F81604" w14:textId="77777777">
        <w:tc>
          <w:tcPr>
            <w:tcW w:w="4673" w:type="dxa"/>
          </w:tcPr>
          <w:p w14:paraId="528AAD33" w14:textId="77777777" w:rsidR="00AA6609" w:rsidRDefault="00000000">
            <w:pPr>
              <w:rPr>
                <w:b/>
              </w:rPr>
            </w:pPr>
            <w:r>
              <w:rPr>
                <w:b/>
              </w:rPr>
              <w:t xml:space="preserve">Altamente coherente </w:t>
            </w:r>
          </w:p>
        </w:tc>
        <w:tc>
          <w:tcPr>
            <w:tcW w:w="4673" w:type="dxa"/>
          </w:tcPr>
          <w:p w14:paraId="2D235EC9" w14:textId="77777777" w:rsidR="00AA6609" w:rsidRDefault="00000000">
            <w:pPr>
              <w:rPr>
                <w:b/>
              </w:rPr>
            </w:pPr>
            <w:r>
              <w:rPr>
                <w:b/>
              </w:rPr>
              <w:t>25</w:t>
            </w:r>
          </w:p>
        </w:tc>
      </w:tr>
      <w:tr w:rsidR="00AA6609" w14:paraId="2D48BDF9" w14:textId="77777777">
        <w:tc>
          <w:tcPr>
            <w:tcW w:w="4673" w:type="dxa"/>
          </w:tcPr>
          <w:p w14:paraId="08717EDC" w14:textId="77777777" w:rsidR="00AA6609" w:rsidRDefault="00000000">
            <w:pPr>
              <w:rPr>
                <w:b/>
              </w:rPr>
            </w:pPr>
            <w:r>
              <w:rPr>
                <w:b/>
              </w:rPr>
              <w:t>Medianamente coherente</w:t>
            </w:r>
          </w:p>
        </w:tc>
        <w:tc>
          <w:tcPr>
            <w:tcW w:w="4673" w:type="dxa"/>
          </w:tcPr>
          <w:p w14:paraId="051C6484" w14:textId="77777777" w:rsidR="00AA6609" w:rsidRDefault="00000000">
            <w:pPr>
              <w:rPr>
                <w:b/>
              </w:rPr>
            </w:pPr>
            <w:r>
              <w:rPr>
                <w:b/>
              </w:rPr>
              <w:t>16</w:t>
            </w:r>
          </w:p>
        </w:tc>
      </w:tr>
      <w:tr w:rsidR="00AA6609" w14:paraId="39DC3981" w14:textId="77777777">
        <w:tc>
          <w:tcPr>
            <w:tcW w:w="4673" w:type="dxa"/>
          </w:tcPr>
          <w:p w14:paraId="5AACBEC4" w14:textId="77777777" w:rsidR="00AA6609" w:rsidRDefault="00000000">
            <w:pPr>
              <w:rPr>
                <w:b/>
              </w:rPr>
            </w:pPr>
            <w:r>
              <w:rPr>
                <w:b/>
              </w:rPr>
              <w:t>Escasamente coherente</w:t>
            </w:r>
          </w:p>
        </w:tc>
        <w:tc>
          <w:tcPr>
            <w:tcW w:w="4673" w:type="dxa"/>
          </w:tcPr>
          <w:p w14:paraId="301F3FB8" w14:textId="77777777" w:rsidR="00AA6609" w:rsidRDefault="00000000">
            <w:pPr>
              <w:rPr>
                <w:b/>
              </w:rPr>
            </w:pPr>
            <w:r>
              <w:rPr>
                <w:b/>
              </w:rPr>
              <w:t>8</w:t>
            </w:r>
          </w:p>
        </w:tc>
      </w:tr>
      <w:tr w:rsidR="00AA6609" w14:paraId="26BBC600" w14:textId="77777777">
        <w:tc>
          <w:tcPr>
            <w:tcW w:w="4673" w:type="dxa"/>
          </w:tcPr>
          <w:p w14:paraId="5096E487" w14:textId="77777777" w:rsidR="00AA6609" w:rsidRDefault="00000000">
            <w:pPr>
              <w:rPr>
                <w:b/>
              </w:rPr>
            </w:pPr>
            <w:r>
              <w:rPr>
                <w:b/>
              </w:rPr>
              <w:t xml:space="preserve">No es coherente </w:t>
            </w:r>
          </w:p>
        </w:tc>
        <w:tc>
          <w:tcPr>
            <w:tcW w:w="4673" w:type="dxa"/>
          </w:tcPr>
          <w:p w14:paraId="47C9E0A4" w14:textId="77777777" w:rsidR="00AA6609" w:rsidRDefault="00000000">
            <w:pPr>
              <w:rPr>
                <w:b/>
              </w:rPr>
            </w:pPr>
            <w:r>
              <w:rPr>
                <w:b/>
              </w:rPr>
              <w:t>0</w:t>
            </w:r>
          </w:p>
        </w:tc>
      </w:tr>
    </w:tbl>
    <w:p w14:paraId="0CA7C05A" w14:textId="77777777" w:rsidR="00AA6609" w:rsidRDefault="00000000">
      <w:pPr>
        <w:spacing w:after="0" w:line="240" w:lineRule="auto"/>
        <w:jc w:val="both"/>
        <w:rPr>
          <w:i/>
        </w:rPr>
      </w:pPr>
      <w:r>
        <w:rPr>
          <w:i/>
        </w:rPr>
        <w:t>Entendemos por coherencia diagnóstico - propuesta de trabajo a la correspondencia entre la demanda de la comunidad, los objetivos, las actividades y las metas formuladas.</w:t>
      </w:r>
    </w:p>
    <w:p w14:paraId="1A8AE1B6" w14:textId="77777777" w:rsidR="00AA6609" w:rsidRDefault="00AA6609">
      <w:pPr>
        <w:spacing w:after="0" w:line="240" w:lineRule="auto"/>
        <w:jc w:val="both"/>
        <w:rPr>
          <w:b/>
        </w:rPr>
      </w:pPr>
    </w:p>
    <w:sectPr w:rsidR="00AA6609">
      <w:headerReference w:type="even" r:id="rId8"/>
      <w:headerReference w:type="default" r:id="rId9"/>
      <w:footerReference w:type="even" r:id="rId10"/>
      <w:footerReference w:type="default" r:id="rId11"/>
      <w:headerReference w:type="first" r:id="rId12"/>
      <w:footerReference w:type="first" r:id="rId13"/>
      <w:pgSz w:w="11906" w:h="16838"/>
      <w:pgMar w:top="2127" w:right="849"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333D2" w14:textId="77777777" w:rsidR="009B4EBC" w:rsidRDefault="009B4EBC">
      <w:pPr>
        <w:spacing w:after="0" w:line="240" w:lineRule="auto"/>
      </w:pPr>
      <w:r>
        <w:separator/>
      </w:r>
    </w:p>
  </w:endnote>
  <w:endnote w:type="continuationSeparator" w:id="0">
    <w:p w14:paraId="58BC3430" w14:textId="77777777" w:rsidR="009B4EBC" w:rsidRDefault="009B4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977B87BD-9F25-460D-8160-C3C70A85851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850D9F3-627F-4BFB-975A-FB271AE6F9C2}"/>
    <w:embedBold r:id="rId3" w:fontKey="{50C98D4D-EE04-44B6-B301-535E1EF216D4}"/>
    <w:embedItalic r:id="rId4" w:fontKey="{35155C63-A247-4599-9DF1-B24C4153797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2ECC98A-8D31-430C-A499-352C81D49B7F}"/>
    <w:embedItalic r:id="rId6" w:fontKey="{95DFDA74-A11E-4FF0-AEA6-A4E269CDF31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B64D1296-485F-4933-89AF-48CD18AA75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D41DE" w14:textId="77777777" w:rsidR="00AA6609" w:rsidRDefault="00AA6609">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B4E64" w14:textId="77777777" w:rsidR="00AA6609"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0288" behindDoc="0" locked="0" layoutInCell="1" hidden="0" allowOverlap="1" wp14:anchorId="5C8D1522" wp14:editId="2B70B1FD">
          <wp:simplePos x="0" y="0"/>
          <wp:positionH relativeFrom="column">
            <wp:posOffset>4089400</wp:posOffset>
          </wp:positionH>
          <wp:positionV relativeFrom="paragraph">
            <wp:posOffset>-114299</wp:posOffset>
          </wp:positionV>
          <wp:extent cx="1952625" cy="485775"/>
          <wp:effectExtent l="0" t="0" r="0" b="0"/>
          <wp:wrapSquare wrapText="bothSides" distT="0" distB="0" distL="114300" distR="1143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52625" cy="48577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FA91F" w14:textId="77777777" w:rsidR="00AA6609" w:rsidRDefault="00AA6609">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1AED4" w14:textId="77777777" w:rsidR="009B4EBC" w:rsidRDefault="009B4EBC">
      <w:pPr>
        <w:spacing w:after="0" w:line="240" w:lineRule="auto"/>
      </w:pPr>
      <w:r>
        <w:separator/>
      </w:r>
    </w:p>
  </w:footnote>
  <w:footnote w:type="continuationSeparator" w:id="0">
    <w:p w14:paraId="0C24EDC2" w14:textId="77777777" w:rsidR="009B4EBC" w:rsidRDefault="009B4E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0D3E1" w14:textId="77777777" w:rsidR="00AA6609" w:rsidRDefault="00AA6609">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465FB" w14:textId="77777777" w:rsidR="00AA6609"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5B21F6C1" wp14:editId="410443A6">
          <wp:simplePos x="0" y="0"/>
          <wp:positionH relativeFrom="column">
            <wp:posOffset>4768215</wp:posOffset>
          </wp:positionH>
          <wp:positionV relativeFrom="paragraph">
            <wp:posOffset>-20954</wp:posOffset>
          </wp:positionV>
          <wp:extent cx="1270000" cy="457200"/>
          <wp:effectExtent l="0" t="0" r="0" b="0"/>
          <wp:wrapSquare wrapText="bothSides" distT="0" distB="0" distL="114300" distR="11430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79237" t="35839" r="3985" b="39791"/>
                  <a:stretch>
                    <a:fillRect/>
                  </a:stretch>
                </pic:blipFill>
                <pic:spPr>
                  <a:xfrm>
                    <a:off x="0" y="0"/>
                    <a:ext cx="1270000" cy="4572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BA4029B" wp14:editId="3E04E334">
          <wp:simplePos x="0" y="0"/>
          <wp:positionH relativeFrom="column">
            <wp:posOffset>-241934</wp:posOffset>
          </wp:positionH>
          <wp:positionV relativeFrom="paragraph">
            <wp:posOffset>-183514</wp:posOffset>
          </wp:positionV>
          <wp:extent cx="3867150" cy="885825"/>
          <wp:effectExtent l="0" t="0" r="0" b="0"/>
          <wp:wrapSquare wrapText="bothSides" distT="0" distB="0" distL="114300" distR="11430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3867150" cy="8858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FAE2B" w14:textId="77777777" w:rsidR="00AA6609" w:rsidRDefault="00AA6609">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C21ABD"/>
    <w:multiLevelType w:val="multilevel"/>
    <w:tmpl w:val="F85C7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8237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609"/>
    <w:rsid w:val="008679F4"/>
    <w:rsid w:val="009B4EBC"/>
    <w:rsid w:val="009B5228"/>
    <w:rsid w:val="00AA660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E4C68"/>
  <w15:docId w15:val="{ACD2C651-BC0D-4EFE-996E-B400CAB7B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B06AD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06AD8"/>
  </w:style>
  <w:style w:type="paragraph" w:styleId="Piedepgina">
    <w:name w:val="footer"/>
    <w:basedOn w:val="Normal"/>
    <w:link w:val="PiedepginaCar"/>
    <w:uiPriority w:val="99"/>
    <w:unhideWhenUsed/>
    <w:rsid w:val="00B06AD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06AD8"/>
  </w:style>
  <w:style w:type="paragraph" w:styleId="NormalWeb">
    <w:name w:val="Normal (Web)"/>
    <w:basedOn w:val="Normal"/>
    <w:uiPriority w:val="99"/>
    <w:semiHidden/>
    <w:unhideWhenUsed/>
    <w:rsid w:val="00114B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114BF6"/>
  </w:style>
  <w:style w:type="table" w:styleId="Tablaconcuadrcula">
    <w:name w:val="Table Grid"/>
    <w:basedOn w:val="Tablanormal"/>
    <w:uiPriority w:val="39"/>
    <w:rsid w:val="00632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263DF"/>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NKl2N4PBFFC9yG8JI7kretn0OA==">CgMxLjAyDmguNTU2OG10anBnZWdoOAByITE5dFFkSlpKWjBLTEJqdFlzS09YX1lXd2Qtb1JFbW5vWg==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382</Words>
  <Characters>2104</Characters>
  <Application>Microsoft Office Word</Application>
  <DocSecurity>0</DocSecurity>
  <Lines>17</Lines>
  <Paragraphs>4</Paragraphs>
  <ScaleCrop>false</ScaleCrop>
  <Company/>
  <LinksUpToDate>false</LinksUpToDate>
  <CharactersWithSpaces>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CISTERNA</dc:creator>
  <cp:lastModifiedBy>Adriana Nancy Moreno</cp:lastModifiedBy>
  <cp:revision>2</cp:revision>
  <dcterms:created xsi:type="dcterms:W3CDTF">2025-08-13T22:14:00Z</dcterms:created>
  <dcterms:modified xsi:type="dcterms:W3CDTF">2025-08-13T22:14:00Z</dcterms:modified>
</cp:coreProperties>
</file>