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6C67A07" w:rsidR="00EF3F52" w:rsidRPr="007D68CD" w:rsidRDefault="00A133D5">
      <w:pPr>
        <w:pBdr>
          <w:top w:val="nil"/>
          <w:left w:val="nil"/>
          <w:bottom w:val="nil"/>
          <w:right w:val="nil"/>
          <w:between w:val="nil"/>
        </w:pBdr>
        <w:spacing w:after="0" w:line="240" w:lineRule="auto"/>
        <w:ind w:left="0" w:hanging="2"/>
        <w:jc w:val="both"/>
        <w:rPr>
          <w:rFonts w:ascii="Arial" w:eastAsia="Arial" w:hAnsi="Arial" w:cs="Arial"/>
        </w:rPr>
      </w:pPr>
      <w:r w:rsidRPr="007D68CD">
        <w:rPr>
          <w:rFonts w:ascii="Arial" w:eastAsia="Arial" w:hAnsi="Arial" w:cs="Arial"/>
        </w:rPr>
        <w:t xml:space="preserve">Asuntos Entrados al </w:t>
      </w:r>
      <w:r w:rsidR="007D68CD" w:rsidRPr="007D68CD">
        <w:rPr>
          <w:rFonts w:ascii="Arial" w:eastAsia="Arial" w:hAnsi="Arial" w:cs="Arial"/>
        </w:rPr>
        <w:t>22</w:t>
      </w:r>
      <w:r w:rsidRPr="007D68CD">
        <w:rPr>
          <w:rFonts w:ascii="Arial" w:eastAsia="Arial" w:hAnsi="Arial" w:cs="Arial"/>
        </w:rPr>
        <w:t>-0</w:t>
      </w:r>
      <w:r w:rsidR="007D68CD" w:rsidRPr="007D68CD">
        <w:rPr>
          <w:rFonts w:ascii="Arial" w:eastAsia="Arial" w:hAnsi="Arial" w:cs="Arial"/>
        </w:rPr>
        <w:t>4</w:t>
      </w:r>
      <w:r w:rsidRPr="007D68CD">
        <w:rPr>
          <w:rFonts w:ascii="Arial" w:eastAsia="Arial" w:hAnsi="Arial" w:cs="Arial"/>
        </w:rPr>
        <w:t>-2025</w:t>
      </w:r>
    </w:p>
    <w:p w14:paraId="00000002" w14:textId="77777777" w:rsidR="00EF3F52" w:rsidRPr="007D68CD" w:rsidRDefault="00EF3F52">
      <w:pPr>
        <w:pBdr>
          <w:top w:val="nil"/>
          <w:left w:val="nil"/>
          <w:bottom w:val="nil"/>
          <w:right w:val="nil"/>
          <w:between w:val="nil"/>
        </w:pBdr>
        <w:spacing w:after="0" w:line="240" w:lineRule="auto"/>
        <w:ind w:left="0" w:hanging="2"/>
        <w:jc w:val="both"/>
        <w:rPr>
          <w:rFonts w:ascii="Arial" w:eastAsia="Arial" w:hAnsi="Arial" w:cs="Arial"/>
          <w:color w:val="FF0000"/>
        </w:rPr>
      </w:pPr>
    </w:p>
    <w:p w14:paraId="22C69D24" w14:textId="2C89E405" w:rsidR="00DE7E9C" w:rsidRPr="00DE7E9C" w:rsidRDefault="00DE7E9C" w:rsidP="00F7227B">
      <w:pPr>
        <w:pStyle w:val="Prrafodelista"/>
        <w:numPr>
          <w:ilvl w:val="0"/>
          <w:numId w:val="4"/>
        </w:numPr>
        <w:pBdr>
          <w:top w:val="nil"/>
          <w:left w:val="nil"/>
          <w:bottom w:val="nil"/>
          <w:right w:val="nil"/>
          <w:between w:val="nil"/>
        </w:pBdr>
        <w:spacing w:after="0" w:line="240" w:lineRule="auto"/>
        <w:ind w:leftChars="0" w:firstLineChars="0"/>
        <w:jc w:val="both"/>
        <w:rPr>
          <w:rFonts w:ascii="Arial" w:eastAsia="Arial" w:hAnsi="Arial" w:cs="Arial"/>
        </w:rPr>
      </w:pPr>
      <w:r>
        <w:rPr>
          <w:rFonts w:ascii="Arial" w:eastAsia="Arial" w:hAnsi="Arial" w:cs="Arial"/>
          <w:b/>
        </w:rPr>
        <w:t>Para conocimiento.</w:t>
      </w:r>
    </w:p>
    <w:p w14:paraId="368BCED0" w14:textId="77777777" w:rsidR="00DE7E9C" w:rsidRDefault="00DE7E9C" w:rsidP="00DE7E9C">
      <w:pPr>
        <w:pBdr>
          <w:top w:val="nil"/>
          <w:left w:val="nil"/>
          <w:bottom w:val="nil"/>
          <w:right w:val="nil"/>
          <w:between w:val="nil"/>
        </w:pBdr>
        <w:spacing w:after="0" w:line="240" w:lineRule="auto"/>
        <w:ind w:leftChars="0" w:left="0" w:firstLineChars="0" w:firstLine="0"/>
        <w:jc w:val="both"/>
        <w:rPr>
          <w:rFonts w:ascii="Arial" w:eastAsia="Arial" w:hAnsi="Arial" w:cs="Arial"/>
        </w:rPr>
      </w:pPr>
    </w:p>
    <w:p w14:paraId="62627711" w14:textId="77777777" w:rsidR="00DE7E9C" w:rsidRPr="00DE7E9C" w:rsidRDefault="00DE7E9C" w:rsidP="00DE7E9C">
      <w:pPr>
        <w:pBdr>
          <w:top w:val="nil"/>
          <w:left w:val="nil"/>
          <w:bottom w:val="nil"/>
          <w:right w:val="nil"/>
          <w:between w:val="nil"/>
        </w:pBdr>
        <w:spacing w:after="0" w:line="240" w:lineRule="auto"/>
        <w:ind w:leftChars="0" w:left="0" w:firstLineChars="0" w:firstLine="0"/>
        <w:jc w:val="both"/>
        <w:rPr>
          <w:rFonts w:ascii="Arial" w:eastAsia="Arial" w:hAnsi="Arial" w:cs="Arial"/>
        </w:rPr>
      </w:pPr>
    </w:p>
    <w:p w14:paraId="767EA402" w14:textId="0A6C4B45" w:rsidR="00DE7E9C" w:rsidRPr="00DE7E9C" w:rsidRDefault="00DE7E9C" w:rsidP="00DE7E9C">
      <w:pPr>
        <w:pBdr>
          <w:top w:val="nil"/>
          <w:left w:val="nil"/>
          <w:bottom w:val="nil"/>
          <w:right w:val="nil"/>
          <w:between w:val="nil"/>
        </w:pBdr>
        <w:spacing w:after="0" w:line="240" w:lineRule="auto"/>
        <w:ind w:leftChars="0" w:firstLineChars="0" w:firstLine="0"/>
        <w:jc w:val="both"/>
        <w:rPr>
          <w:rFonts w:ascii="Arial" w:eastAsia="Arial" w:hAnsi="Arial" w:cs="Arial"/>
        </w:rPr>
      </w:pPr>
      <w:r w:rsidRPr="00DE7E9C">
        <w:rPr>
          <w:rFonts w:ascii="Arial" w:eastAsia="Arial" w:hAnsi="Arial" w:cs="Arial"/>
          <w:u w:val="single"/>
        </w:rPr>
        <w:t xml:space="preserve">EXP </w:t>
      </w:r>
      <w:r w:rsidRPr="00DE7E9C">
        <w:rPr>
          <w:rFonts w:ascii="Arial" w:eastAsia="Arial" w:hAnsi="Arial" w:cs="Arial"/>
          <w:u w:val="single"/>
        </w:rPr>
        <w:t>5023</w:t>
      </w:r>
      <w:r w:rsidRPr="00DE7E9C">
        <w:rPr>
          <w:rFonts w:ascii="Arial" w:eastAsia="Arial" w:hAnsi="Arial" w:cs="Arial"/>
          <w:u w:val="single"/>
        </w:rPr>
        <w:t xml:space="preserve"> / 2023</w:t>
      </w:r>
      <w:r w:rsidRPr="00DE7E9C">
        <w:rPr>
          <w:rFonts w:ascii="Arial" w:eastAsia="Arial" w:hAnsi="Arial" w:cs="Arial"/>
        </w:rPr>
        <w:t xml:space="preserve"> </w:t>
      </w:r>
      <w:r w:rsidRPr="00DE7E9C">
        <w:rPr>
          <w:rFonts w:ascii="Arial" w:eastAsia="Arial" w:hAnsi="Arial" w:cs="Arial"/>
        </w:rPr>
        <w:t>SISTI, ANA.</w:t>
      </w:r>
      <w:r w:rsidRPr="00DE7E9C">
        <w:rPr>
          <w:rFonts w:ascii="Arial" w:hAnsi="Arial" w:cs="Arial"/>
        </w:rPr>
        <w:t xml:space="preserve"> </w:t>
      </w:r>
      <w:r>
        <w:rPr>
          <w:rFonts w:ascii="Arial" w:hAnsi="Arial" w:cs="Arial"/>
        </w:rPr>
        <w:t xml:space="preserve">S/ </w:t>
      </w:r>
      <w:r w:rsidRPr="00DE7E9C">
        <w:rPr>
          <w:rFonts w:ascii="Arial" w:eastAsia="Arial" w:hAnsi="Arial" w:cs="Arial"/>
        </w:rPr>
        <w:t>expresa</w:t>
      </w:r>
      <w:r>
        <w:rPr>
          <w:rFonts w:ascii="Arial" w:eastAsia="Arial" w:hAnsi="Arial" w:cs="Arial"/>
        </w:rPr>
        <w:t>r</w:t>
      </w:r>
      <w:r w:rsidRPr="00DE7E9C">
        <w:rPr>
          <w:rFonts w:ascii="Arial" w:eastAsia="Arial" w:hAnsi="Arial" w:cs="Arial"/>
        </w:rPr>
        <w:t xml:space="preserve"> profunda preocupación y</w:t>
      </w:r>
      <w:r w:rsidRPr="00DE7E9C">
        <w:rPr>
          <w:rFonts w:ascii="Arial" w:eastAsia="Arial" w:hAnsi="Arial" w:cs="Arial"/>
        </w:rPr>
        <w:t xml:space="preserve"> </w:t>
      </w:r>
      <w:r w:rsidRPr="00DE7E9C">
        <w:rPr>
          <w:rFonts w:ascii="Arial" w:eastAsia="Arial" w:hAnsi="Arial" w:cs="Arial"/>
        </w:rPr>
        <w:t>rechazo ante las situaciones de violencia verbal y física que atraviesa nuestro país</w:t>
      </w:r>
      <w:r>
        <w:rPr>
          <w:rFonts w:ascii="Arial" w:eastAsia="Arial" w:hAnsi="Arial" w:cs="Arial"/>
        </w:rPr>
        <w:t>.</w:t>
      </w:r>
    </w:p>
    <w:p w14:paraId="7366E2F3" w14:textId="77777777" w:rsidR="00DE7E9C" w:rsidRDefault="00DE7E9C" w:rsidP="00DE7E9C">
      <w:pPr>
        <w:pBdr>
          <w:top w:val="nil"/>
          <w:left w:val="nil"/>
          <w:bottom w:val="nil"/>
          <w:right w:val="nil"/>
          <w:between w:val="nil"/>
        </w:pBdr>
        <w:spacing w:after="0" w:line="240" w:lineRule="auto"/>
        <w:ind w:leftChars="0" w:left="0" w:firstLineChars="0" w:firstLine="0"/>
        <w:jc w:val="both"/>
        <w:rPr>
          <w:rFonts w:ascii="Arial" w:eastAsia="Arial" w:hAnsi="Arial" w:cs="Arial"/>
        </w:rPr>
      </w:pPr>
    </w:p>
    <w:p w14:paraId="4D1D78CA" w14:textId="77777777" w:rsidR="00DE7E9C" w:rsidRPr="00DE7E9C" w:rsidRDefault="00DE7E9C" w:rsidP="00DE7E9C">
      <w:pPr>
        <w:pBdr>
          <w:top w:val="nil"/>
          <w:left w:val="nil"/>
          <w:bottom w:val="nil"/>
          <w:right w:val="nil"/>
          <w:between w:val="nil"/>
        </w:pBdr>
        <w:spacing w:after="0" w:line="240" w:lineRule="auto"/>
        <w:ind w:leftChars="0" w:left="0" w:firstLineChars="0" w:firstLine="0"/>
        <w:jc w:val="both"/>
        <w:rPr>
          <w:rFonts w:ascii="Arial" w:eastAsia="Arial" w:hAnsi="Arial" w:cs="Arial"/>
        </w:rPr>
      </w:pPr>
    </w:p>
    <w:p w14:paraId="00000008" w14:textId="77777777" w:rsidR="00EF3F52" w:rsidRPr="00F35630" w:rsidRDefault="00A56A31" w:rsidP="00F7227B">
      <w:pPr>
        <w:pStyle w:val="Prrafodelista"/>
        <w:numPr>
          <w:ilvl w:val="0"/>
          <w:numId w:val="4"/>
        </w:numPr>
        <w:pBdr>
          <w:top w:val="nil"/>
          <w:left w:val="nil"/>
          <w:bottom w:val="nil"/>
          <w:right w:val="nil"/>
          <w:between w:val="nil"/>
        </w:pBdr>
        <w:spacing w:after="0" w:line="240" w:lineRule="auto"/>
        <w:ind w:leftChars="0" w:firstLineChars="0"/>
        <w:jc w:val="both"/>
        <w:rPr>
          <w:rFonts w:ascii="Arial" w:eastAsia="Arial" w:hAnsi="Arial" w:cs="Arial"/>
        </w:rPr>
      </w:pPr>
      <w:r w:rsidRPr="00F35630">
        <w:rPr>
          <w:rFonts w:ascii="Arial" w:eastAsia="Arial" w:hAnsi="Arial" w:cs="Arial"/>
          <w:b/>
        </w:rPr>
        <w:t>Comisión de Interpretación y Reglamento.</w:t>
      </w:r>
    </w:p>
    <w:p w14:paraId="00000009" w14:textId="77777777" w:rsidR="00EF3F52" w:rsidRPr="007D68CD" w:rsidRDefault="00EF3F52">
      <w:pPr>
        <w:spacing w:after="0" w:line="240" w:lineRule="auto"/>
        <w:ind w:left="0" w:hanging="2"/>
        <w:jc w:val="both"/>
        <w:rPr>
          <w:rFonts w:ascii="Arial" w:eastAsia="Arial" w:hAnsi="Arial" w:cs="Arial"/>
          <w:color w:val="FF0000"/>
          <w:u w:val="single"/>
        </w:rPr>
      </w:pPr>
    </w:p>
    <w:p w14:paraId="5ED0DC62" w14:textId="77777777" w:rsidR="009B5430" w:rsidRDefault="009B5430" w:rsidP="00DE7E9C">
      <w:pPr>
        <w:spacing w:after="0" w:line="240" w:lineRule="auto"/>
        <w:ind w:left="0" w:hanging="2"/>
        <w:jc w:val="both"/>
        <w:rPr>
          <w:rFonts w:ascii="Arial" w:eastAsia="Arial" w:hAnsi="Arial" w:cs="Arial"/>
          <w:color w:val="FF0000"/>
          <w:u w:val="single"/>
        </w:rPr>
      </w:pPr>
      <w:r w:rsidRPr="00DF7791">
        <w:rPr>
          <w:rFonts w:ascii="Arial" w:eastAsia="Arial" w:hAnsi="Arial" w:cs="Arial"/>
          <w:u w:val="single"/>
        </w:rPr>
        <w:t xml:space="preserve">EXP </w:t>
      </w:r>
      <w:r>
        <w:rPr>
          <w:rFonts w:ascii="Arial" w:eastAsia="Arial" w:hAnsi="Arial" w:cs="Arial"/>
          <w:u w:val="single"/>
        </w:rPr>
        <w:t>4782</w:t>
      </w:r>
      <w:r w:rsidRPr="00DF7791">
        <w:rPr>
          <w:rFonts w:ascii="Arial" w:eastAsia="Arial" w:hAnsi="Arial" w:cs="Arial"/>
          <w:u w:val="single"/>
        </w:rPr>
        <w:t xml:space="preserve"> / 2025</w:t>
      </w:r>
      <w:r w:rsidRPr="00DF7791">
        <w:rPr>
          <w:rFonts w:ascii="Arial" w:eastAsia="Arial" w:hAnsi="Arial" w:cs="Arial"/>
        </w:rPr>
        <w:t xml:space="preserve"> SECRETARÍA ACADÉMICA.</w:t>
      </w:r>
      <w:r>
        <w:rPr>
          <w:rFonts w:ascii="Arial" w:eastAsia="Arial" w:hAnsi="Arial" w:cs="Arial"/>
        </w:rPr>
        <w:t xml:space="preserve"> Eleva </w:t>
      </w:r>
      <w:r w:rsidRPr="00DE7E9C">
        <w:rPr>
          <w:rFonts w:ascii="Arial" w:eastAsia="Arial" w:hAnsi="Arial" w:cs="Arial"/>
        </w:rPr>
        <w:t>proyecto de actualización</w:t>
      </w:r>
      <w:r>
        <w:rPr>
          <w:rFonts w:ascii="Arial" w:eastAsia="Arial" w:hAnsi="Arial" w:cs="Arial"/>
        </w:rPr>
        <w:t xml:space="preserve"> </w:t>
      </w:r>
      <w:r w:rsidRPr="00DE7E9C">
        <w:rPr>
          <w:rFonts w:ascii="Arial" w:eastAsia="Arial" w:hAnsi="Arial" w:cs="Arial"/>
        </w:rPr>
        <w:t>del Reglamento de Servicios de la Biblioteca de esta Unidad Académica</w:t>
      </w:r>
      <w:r>
        <w:rPr>
          <w:rFonts w:ascii="Arial" w:eastAsia="Arial" w:hAnsi="Arial" w:cs="Arial"/>
        </w:rPr>
        <w:t>.</w:t>
      </w:r>
    </w:p>
    <w:p w14:paraId="2F45B284" w14:textId="77777777" w:rsidR="009B5430" w:rsidRDefault="009B5430">
      <w:pPr>
        <w:spacing w:after="0" w:line="240" w:lineRule="auto"/>
        <w:ind w:left="0" w:hanging="2"/>
        <w:jc w:val="both"/>
        <w:rPr>
          <w:rFonts w:ascii="Arial" w:eastAsia="Arial" w:hAnsi="Arial" w:cs="Arial"/>
          <w:u w:val="single"/>
        </w:rPr>
      </w:pPr>
    </w:p>
    <w:p w14:paraId="0DA3888D" w14:textId="7FB3EE10" w:rsidR="009B5430" w:rsidRDefault="009B5430">
      <w:pPr>
        <w:spacing w:after="0" w:line="240" w:lineRule="auto"/>
        <w:ind w:left="0" w:hanging="2"/>
        <w:jc w:val="both"/>
        <w:rPr>
          <w:rFonts w:ascii="Arial" w:eastAsia="Arial" w:hAnsi="Arial" w:cs="Arial"/>
          <w:color w:val="FF0000"/>
          <w:u w:val="single"/>
        </w:rPr>
      </w:pPr>
      <w:r w:rsidRPr="00DF7791">
        <w:rPr>
          <w:rFonts w:ascii="Arial" w:eastAsia="Arial" w:hAnsi="Arial" w:cs="Arial"/>
          <w:u w:val="single"/>
        </w:rPr>
        <w:t xml:space="preserve">EXP </w:t>
      </w:r>
      <w:r>
        <w:rPr>
          <w:rFonts w:ascii="Arial" w:eastAsia="Arial" w:hAnsi="Arial" w:cs="Arial"/>
          <w:u w:val="single"/>
        </w:rPr>
        <w:t>11136</w:t>
      </w:r>
      <w:r w:rsidRPr="00DF7791">
        <w:rPr>
          <w:rFonts w:ascii="Arial" w:eastAsia="Arial" w:hAnsi="Arial" w:cs="Arial"/>
          <w:u w:val="single"/>
        </w:rPr>
        <w:t xml:space="preserve"> / 2025</w:t>
      </w:r>
      <w:r>
        <w:rPr>
          <w:rFonts w:ascii="Arial" w:eastAsia="Arial" w:hAnsi="Arial" w:cs="Arial"/>
        </w:rPr>
        <w:t xml:space="preserve"> PROFILI, JOSÉ ADRIÁN</w:t>
      </w:r>
      <w:r w:rsidRPr="00DF7791">
        <w:rPr>
          <w:rFonts w:ascii="Arial" w:eastAsia="Arial" w:hAnsi="Arial" w:cs="Arial"/>
        </w:rPr>
        <w:t>.</w:t>
      </w:r>
      <w:r w:rsidRPr="00F35630">
        <w:t xml:space="preserve"> </w:t>
      </w:r>
      <w:r w:rsidRPr="00F35630">
        <w:rPr>
          <w:rFonts w:ascii="Arial" w:eastAsia="Arial" w:hAnsi="Arial" w:cs="Arial"/>
        </w:rPr>
        <w:t>Solicitud de licencia con goce de haberes por año sabático</w:t>
      </w:r>
      <w:r>
        <w:rPr>
          <w:rFonts w:ascii="Arial" w:eastAsia="Arial" w:hAnsi="Arial" w:cs="Arial"/>
        </w:rPr>
        <w:t>.</w:t>
      </w:r>
    </w:p>
    <w:p w14:paraId="1FDE2E0C" w14:textId="77777777" w:rsidR="009B5430" w:rsidRDefault="009B5430" w:rsidP="00872E60">
      <w:pPr>
        <w:spacing w:after="0" w:line="240" w:lineRule="auto"/>
        <w:ind w:left="0" w:hanging="2"/>
        <w:jc w:val="both"/>
        <w:rPr>
          <w:rFonts w:ascii="Arial" w:eastAsia="Arial" w:hAnsi="Arial" w:cs="Arial"/>
          <w:u w:val="single"/>
        </w:rPr>
      </w:pPr>
    </w:p>
    <w:p w14:paraId="55BA40BE" w14:textId="77777777" w:rsidR="009B5430" w:rsidRDefault="009B5430" w:rsidP="00872E60">
      <w:pPr>
        <w:spacing w:after="0" w:line="240" w:lineRule="auto"/>
        <w:ind w:left="0" w:hanging="2"/>
        <w:jc w:val="both"/>
        <w:rPr>
          <w:rFonts w:ascii="Arial" w:eastAsia="Arial" w:hAnsi="Arial" w:cs="Arial"/>
          <w:color w:val="FF0000"/>
          <w:u w:val="single"/>
        </w:rPr>
      </w:pPr>
      <w:r w:rsidRPr="00FD7821">
        <w:rPr>
          <w:rFonts w:ascii="Arial" w:eastAsia="Arial" w:hAnsi="Arial" w:cs="Arial"/>
          <w:u w:val="single"/>
        </w:rPr>
        <w:t xml:space="preserve">EXP </w:t>
      </w:r>
      <w:r>
        <w:rPr>
          <w:rFonts w:ascii="Arial" w:eastAsia="Arial" w:hAnsi="Arial" w:cs="Arial"/>
          <w:u w:val="single"/>
        </w:rPr>
        <w:t>11138</w:t>
      </w:r>
      <w:r w:rsidRPr="00FD7821">
        <w:rPr>
          <w:rFonts w:ascii="Arial" w:eastAsia="Arial" w:hAnsi="Arial" w:cs="Arial"/>
          <w:u w:val="single"/>
        </w:rPr>
        <w:t xml:space="preserve"> / 2025</w:t>
      </w:r>
      <w:r w:rsidRPr="00FD7821">
        <w:rPr>
          <w:rFonts w:ascii="Arial" w:eastAsia="Arial" w:hAnsi="Arial" w:cs="Arial"/>
        </w:rPr>
        <w:t xml:space="preserve"> SECRETARÍA DE INVESTIGACIÓN Y POSGRADO.</w:t>
      </w:r>
      <w:r>
        <w:rPr>
          <w:rFonts w:ascii="Arial" w:eastAsia="Arial" w:hAnsi="Arial" w:cs="Arial"/>
        </w:rPr>
        <w:t xml:space="preserve"> S/ procedimiento administrativo en la presentación de </w:t>
      </w:r>
      <w:r w:rsidRPr="00872E60">
        <w:rPr>
          <w:rFonts w:ascii="Arial" w:eastAsia="Arial" w:hAnsi="Arial" w:cs="Arial"/>
        </w:rPr>
        <w:t>jurados de tesis y/o trabajos finales integradores de</w:t>
      </w:r>
      <w:r>
        <w:rPr>
          <w:rFonts w:ascii="Arial" w:eastAsia="Arial" w:hAnsi="Arial" w:cs="Arial"/>
        </w:rPr>
        <w:t xml:space="preserve"> </w:t>
      </w:r>
      <w:r w:rsidRPr="00872E60">
        <w:rPr>
          <w:rFonts w:ascii="Arial" w:eastAsia="Arial" w:hAnsi="Arial" w:cs="Arial"/>
        </w:rPr>
        <w:t>las carreras de posgrado</w:t>
      </w:r>
    </w:p>
    <w:p w14:paraId="29994FC3" w14:textId="77777777" w:rsidR="009B5430" w:rsidRDefault="009B5430" w:rsidP="005732D1">
      <w:pPr>
        <w:spacing w:after="0" w:line="240" w:lineRule="auto"/>
        <w:ind w:left="0" w:hanging="2"/>
        <w:jc w:val="both"/>
        <w:rPr>
          <w:rFonts w:ascii="Arial" w:eastAsia="Arial" w:hAnsi="Arial" w:cs="Arial"/>
          <w:u w:val="single"/>
        </w:rPr>
      </w:pPr>
    </w:p>
    <w:p w14:paraId="6552A9B7" w14:textId="77777777" w:rsidR="009B5430" w:rsidRDefault="009B5430" w:rsidP="005732D1">
      <w:pPr>
        <w:spacing w:after="0" w:line="240" w:lineRule="auto"/>
        <w:ind w:left="0" w:hanging="2"/>
        <w:jc w:val="both"/>
        <w:rPr>
          <w:rFonts w:ascii="Arial" w:eastAsia="Arial" w:hAnsi="Arial" w:cs="Arial"/>
        </w:rPr>
      </w:pPr>
      <w:r w:rsidRPr="00DF7791">
        <w:rPr>
          <w:rFonts w:ascii="Arial" w:eastAsia="Arial" w:hAnsi="Arial" w:cs="Arial"/>
          <w:u w:val="single"/>
        </w:rPr>
        <w:t xml:space="preserve">EXP </w:t>
      </w:r>
      <w:r>
        <w:rPr>
          <w:rFonts w:ascii="Arial" w:eastAsia="Arial" w:hAnsi="Arial" w:cs="Arial"/>
          <w:u w:val="single"/>
        </w:rPr>
        <w:t>24711</w:t>
      </w:r>
      <w:r w:rsidRPr="00DF7791">
        <w:rPr>
          <w:rFonts w:ascii="Arial" w:eastAsia="Arial" w:hAnsi="Arial" w:cs="Arial"/>
          <w:u w:val="single"/>
        </w:rPr>
        <w:t xml:space="preserve"> / 202</w:t>
      </w:r>
      <w:r>
        <w:rPr>
          <w:rFonts w:ascii="Arial" w:eastAsia="Arial" w:hAnsi="Arial" w:cs="Arial"/>
          <w:u w:val="single"/>
        </w:rPr>
        <w:t>3</w:t>
      </w:r>
      <w:r w:rsidRPr="00DF7791">
        <w:rPr>
          <w:rFonts w:ascii="Arial" w:eastAsia="Arial" w:hAnsi="Arial" w:cs="Arial"/>
        </w:rPr>
        <w:t xml:space="preserve"> SECRETARÍA ACADÉMICA</w:t>
      </w:r>
      <w:r>
        <w:rPr>
          <w:rFonts w:ascii="Arial" w:eastAsia="Arial" w:hAnsi="Arial" w:cs="Arial"/>
        </w:rPr>
        <w:t>.</w:t>
      </w:r>
      <w:r>
        <w:rPr>
          <w:rFonts w:ascii="Arial" w:eastAsia="Arial" w:hAnsi="Arial" w:cs="Arial"/>
        </w:rPr>
        <w:t xml:space="preserve"> </w:t>
      </w:r>
      <w:r w:rsidRPr="005732D1">
        <w:rPr>
          <w:rFonts w:ascii="Arial" w:eastAsia="Arial" w:hAnsi="Arial" w:cs="Arial"/>
        </w:rPr>
        <w:t>E</w:t>
      </w:r>
      <w:r>
        <w:rPr>
          <w:rFonts w:ascii="Arial" w:eastAsia="Arial" w:hAnsi="Arial" w:cs="Arial"/>
        </w:rPr>
        <w:t xml:space="preserve">leva </w:t>
      </w:r>
      <w:r w:rsidRPr="005732D1">
        <w:rPr>
          <w:rFonts w:ascii="Arial" w:eastAsia="Arial" w:hAnsi="Arial" w:cs="Arial"/>
        </w:rPr>
        <w:t>modificación de la ordenanza de equivalencias automáticas.</w:t>
      </w:r>
    </w:p>
    <w:p w14:paraId="66CF8E9F" w14:textId="77777777" w:rsidR="00FD7821" w:rsidRDefault="00FD7821">
      <w:pPr>
        <w:spacing w:after="0" w:line="240" w:lineRule="auto"/>
        <w:ind w:left="0" w:hanging="2"/>
        <w:jc w:val="both"/>
        <w:rPr>
          <w:rFonts w:ascii="Arial" w:eastAsia="Arial" w:hAnsi="Arial" w:cs="Arial"/>
          <w:color w:val="FF0000"/>
          <w:u w:val="single"/>
        </w:rPr>
      </w:pPr>
    </w:p>
    <w:p w14:paraId="00000016" w14:textId="77777777" w:rsidR="00EF3F52" w:rsidRPr="00F35630" w:rsidRDefault="00A56A31" w:rsidP="00F7227B">
      <w:pPr>
        <w:pStyle w:val="Prrafodelista"/>
        <w:numPr>
          <w:ilvl w:val="0"/>
          <w:numId w:val="4"/>
        </w:numPr>
        <w:pBdr>
          <w:top w:val="nil"/>
          <w:left w:val="nil"/>
          <w:bottom w:val="nil"/>
          <w:right w:val="nil"/>
          <w:between w:val="nil"/>
        </w:pBdr>
        <w:spacing w:after="0" w:line="240" w:lineRule="auto"/>
        <w:ind w:leftChars="0" w:firstLineChars="0"/>
        <w:jc w:val="both"/>
        <w:rPr>
          <w:rFonts w:ascii="Arial" w:eastAsia="Arial" w:hAnsi="Arial" w:cs="Arial"/>
        </w:rPr>
      </w:pPr>
      <w:r w:rsidRPr="00F35630">
        <w:rPr>
          <w:rFonts w:ascii="Arial" w:eastAsia="Arial" w:hAnsi="Arial" w:cs="Arial"/>
          <w:b/>
        </w:rPr>
        <w:t>Comisión de Asuntos Académicos</w:t>
      </w:r>
    </w:p>
    <w:p w14:paraId="7878F2DF" w14:textId="77777777" w:rsidR="009B5430" w:rsidRDefault="009B5430" w:rsidP="00F35630">
      <w:pPr>
        <w:spacing w:after="0" w:line="240" w:lineRule="auto"/>
        <w:ind w:left="0" w:hanging="2"/>
        <w:jc w:val="both"/>
        <w:rPr>
          <w:rFonts w:ascii="Arial" w:eastAsia="Arial" w:hAnsi="Arial" w:cs="Arial"/>
        </w:rPr>
      </w:pPr>
    </w:p>
    <w:p w14:paraId="70B7E8CD" w14:textId="77777777" w:rsidR="009B5430" w:rsidRDefault="009B5430" w:rsidP="009B5430">
      <w:pPr>
        <w:spacing w:after="0" w:line="240" w:lineRule="auto"/>
        <w:ind w:left="0" w:hanging="2"/>
        <w:jc w:val="both"/>
        <w:rPr>
          <w:rFonts w:ascii="Arial" w:eastAsia="Arial" w:hAnsi="Arial" w:cs="Arial"/>
        </w:rPr>
      </w:pPr>
      <w:r>
        <w:rPr>
          <w:rFonts w:ascii="Arial" w:hAnsi="Arial" w:cs="Arial"/>
          <w:color w:val="000000"/>
          <w:u w:val="single"/>
        </w:rPr>
        <w:t>EXP 15871 / 2024</w:t>
      </w:r>
      <w:r>
        <w:rPr>
          <w:rFonts w:ascii="Arial" w:hAnsi="Arial" w:cs="Arial"/>
          <w:color w:val="000000"/>
        </w:rPr>
        <w:t xml:space="preserve"> CHURA, TATIANA LIZ. Solicita aval institucional para el ciclo de talleres de Primeros Auxilios y RCP.</w:t>
      </w:r>
    </w:p>
    <w:p w14:paraId="66128CFE" w14:textId="77777777" w:rsidR="009B5430" w:rsidRDefault="009B5430" w:rsidP="00F35630">
      <w:pPr>
        <w:spacing w:after="0" w:line="240" w:lineRule="auto"/>
        <w:ind w:left="0" w:hanging="2"/>
        <w:jc w:val="both"/>
        <w:rPr>
          <w:rFonts w:ascii="Arial" w:eastAsia="Arial" w:hAnsi="Arial" w:cs="Arial"/>
          <w:u w:val="single"/>
        </w:rPr>
      </w:pPr>
    </w:p>
    <w:p w14:paraId="530A49F9" w14:textId="77777777" w:rsidR="009B5430" w:rsidRDefault="009B5430" w:rsidP="00F35630">
      <w:pPr>
        <w:spacing w:after="0" w:line="240" w:lineRule="auto"/>
        <w:ind w:left="0" w:hanging="2"/>
        <w:jc w:val="both"/>
        <w:rPr>
          <w:rFonts w:ascii="Arial" w:eastAsia="Arial" w:hAnsi="Arial" w:cs="Arial"/>
        </w:rPr>
      </w:pPr>
      <w:r w:rsidRPr="003417CF">
        <w:rPr>
          <w:rFonts w:ascii="Arial" w:eastAsia="Arial" w:hAnsi="Arial" w:cs="Arial"/>
          <w:u w:val="single"/>
        </w:rPr>
        <w:t xml:space="preserve">EXP </w:t>
      </w:r>
      <w:r w:rsidRPr="003417CF">
        <w:rPr>
          <w:rFonts w:ascii="Arial" w:eastAsia="Arial" w:hAnsi="Arial" w:cs="Arial"/>
          <w:u w:val="single"/>
        </w:rPr>
        <w:t>2423</w:t>
      </w:r>
      <w:r w:rsidRPr="003417CF">
        <w:rPr>
          <w:rFonts w:ascii="Arial" w:eastAsia="Arial" w:hAnsi="Arial" w:cs="Arial"/>
          <w:u w:val="single"/>
        </w:rPr>
        <w:t xml:space="preserve"> / 2025</w:t>
      </w:r>
      <w:r w:rsidRPr="003417CF">
        <w:rPr>
          <w:rFonts w:ascii="Arial" w:eastAsia="Arial" w:hAnsi="Arial" w:cs="Arial"/>
        </w:rPr>
        <w:t xml:space="preserve"> </w:t>
      </w:r>
      <w:r w:rsidRPr="003417CF">
        <w:rPr>
          <w:rFonts w:ascii="Arial" w:eastAsia="Arial" w:hAnsi="Arial" w:cs="Arial"/>
        </w:rPr>
        <w:t>DIRECCIÓN DE ALUMNOS.</w:t>
      </w:r>
      <w:r>
        <w:rPr>
          <w:rFonts w:ascii="Arial" w:eastAsia="Arial" w:hAnsi="Arial" w:cs="Arial"/>
        </w:rPr>
        <w:t xml:space="preserve"> Solicita rectificar la Resolución 94/2025-CD.</w:t>
      </w:r>
    </w:p>
    <w:p w14:paraId="2D30CB57" w14:textId="77777777" w:rsidR="009B5430" w:rsidRDefault="009B5430" w:rsidP="00F35630">
      <w:pPr>
        <w:spacing w:after="0" w:line="240" w:lineRule="auto"/>
        <w:ind w:left="0" w:hanging="2"/>
        <w:jc w:val="both"/>
        <w:rPr>
          <w:rFonts w:ascii="Arial" w:eastAsia="Arial" w:hAnsi="Arial" w:cs="Arial"/>
          <w:u w:val="single"/>
        </w:rPr>
      </w:pPr>
    </w:p>
    <w:p w14:paraId="4CC4C420" w14:textId="77777777" w:rsidR="009B5430" w:rsidRDefault="009B5430" w:rsidP="00F35630">
      <w:pPr>
        <w:spacing w:after="0" w:line="240" w:lineRule="auto"/>
        <w:ind w:left="0" w:hanging="2"/>
        <w:jc w:val="both"/>
        <w:rPr>
          <w:rFonts w:ascii="Arial" w:eastAsia="Arial" w:hAnsi="Arial" w:cs="Arial"/>
        </w:rPr>
      </w:pPr>
      <w:r w:rsidRPr="00DF7791">
        <w:rPr>
          <w:rFonts w:ascii="Arial" w:eastAsia="Arial" w:hAnsi="Arial" w:cs="Arial"/>
          <w:u w:val="single"/>
        </w:rPr>
        <w:t xml:space="preserve">EXP </w:t>
      </w:r>
      <w:r>
        <w:rPr>
          <w:rFonts w:ascii="Arial" w:eastAsia="Arial" w:hAnsi="Arial" w:cs="Arial"/>
          <w:u w:val="single"/>
        </w:rPr>
        <w:t>11130</w:t>
      </w:r>
      <w:r w:rsidRPr="00DF7791">
        <w:rPr>
          <w:rFonts w:ascii="Arial" w:eastAsia="Arial" w:hAnsi="Arial" w:cs="Arial"/>
          <w:u w:val="single"/>
        </w:rPr>
        <w:t xml:space="preserve"> / 2025</w:t>
      </w:r>
      <w:r w:rsidRPr="00DF7791">
        <w:rPr>
          <w:rFonts w:ascii="Arial" w:eastAsia="Arial" w:hAnsi="Arial" w:cs="Arial"/>
        </w:rPr>
        <w:t xml:space="preserve"> SECRETARÍA ACADÉMICA.</w:t>
      </w:r>
      <w:r>
        <w:rPr>
          <w:rFonts w:ascii="Arial" w:eastAsia="Arial" w:hAnsi="Arial" w:cs="Arial"/>
        </w:rPr>
        <w:t xml:space="preserve"> Sobre ampliación temporaria de la dedicación.</w:t>
      </w:r>
    </w:p>
    <w:p w14:paraId="43F58EE3" w14:textId="77777777" w:rsidR="009B5430" w:rsidRDefault="009B5430" w:rsidP="00B33305">
      <w:pPr>
        <w:spacing w:after="0" w:line="240" w:lineRule="auto"/>
        <w:ind w:left="0" w:hanging="2"/>
        <w:jc w:val="both"/>
        <w:rPr>
          <w:rFonts w:ascii="Arial" w:eastAsia="Arial" w:hAnsi="Arial" w:cs="Arial"/>
          <w:u w:val="single"/>
        </w:rPr>
      </w:pPr>
    </w:p>
    <w:p w14:paraId="33A4E454" w14:textId="77777777" w:rsidR="009B5430" w:rsidRPr="00B33305" w:rsidRDefault="009B5430" w:rsidP="00B33305">
      <w:pPr>
        <w:spacing w:after="0" w:line="240" w:lineRule="auto"/>
        <w:ind w:left="0" w:hanging="2"/>
        <w:jc w:val="both"/>
        <w:rPr>
          <w:rFonts w:ascii="Arial" w:eastAsia="Arial" w:hAnsi="Arial" w:cs="Arial"/>
        </w:rPr>
      </w:pPr>
      <w:r w:rsidRPr="00B33305">
        <w:rPr>
          <w:rFonts w:ascii="Arial" w:eastAsia="Arial" w:hAnsi="Arial" w:cs="Arial"/>
          <w:u w:val="single"/>
        </w:rPr>
        <w:t xml:space="preserve">EXP </w:t>
      </w:r>
      <w:r w:rsidRPr="00B33305">
        <w:rPr>
          <w:rFonts w:ascii="Arial" w:eastAsia="Arial" w:hAnsi="Arial" w:cs="Arial"/>
          <w:u w:val="single"/>
        </w:rPr>
        <w:t>11132</w:t>
      </w:r>
      <w:r w:rsidRPr="00B33305">
        <w:rPr>
          <w:rFonts w:ascii="Arial" w:eastAsia="Arial" w:hAnsi="Arial" w:cs="Arial"/>
          <w:u w:val="single"/>
        </w:rPr>
        <w:t xml:space="preserve"> / 2025</w:t>
      </w:r>
      <w:r w:rsidRPr="00B33305">
        <w:rPr>
          <w:rFonts w:ascii="Arial" w:eastAsia="Arial" w:hAnsi="Arial" w:cs="Arial"/>
        </w:rPr>
        <w:t xml:space="preserve"> </w:t>
      </w:r>
      <w:r w:rsidRPr="00B33305">
        <w:rPr>
          <w:rFonts w:ascii="Arial" w:eastAsia="Arial" w:hAnsi="Arial" w:cs="Arial"/>
        </w:rPr>
        <w:t>ESCUELA CARMEN VERA ARENAS</w:t>
      </w:r>
      <w:r w:rsidRPr="00B33305">
        <w:rPr>
          <w:rFonts w:ascii="Arial" w:eastAsia="Arial" w:hAnsi="Arial" w:cs="Arial"/>
        </w:rPr>
        <w:t>.</w:t>
      </w:r>
      <w:r w:rsidRPr="00B33305">
        <w:rPr>
          <w:rFonts w:ascii="Arial" w:eastAsia="Arial" w:hAnsi="Arial" w:cs="Arial"/>
        </w:rPr>
        <w:t xml:space="preserve"> Eleva</w:t>
      </w:r>
      <w:r w:rsidRPr="00B33305">
        <w:rPr>
          <w:rFonts w:ascii="Arial" w:eastAsia="Arial" w:hAnsi="Arial" w:cs="Arial"/>
        </w:rPr>
        <w:t xml:space="preserve"> orden de mérito de docentes para reemplazos y</w:t>
      </w:r>
      <w:r w:rsidRPr="00B33305">
        <w:rPr>
          <w:rFonts w:ascii="Arial" w:eastAsia="Arial" w:hAnsi="Arial" w:cs="Arial"/>
        </w:rPr>
        <w:t xml:space="preserve"> </w:t>
      </w:r>
      <w:r w:rsidRPr="00B33305">
        <w:rPr>
          <w:rFonts w:ascii="Arial" w:eastAsia="Arial" w:hAnsi="Arial" w:cs="Arial"/>
        </w:rPr>
        <w:t xml:space="preserve">suplencias de Lengua Extranjera: </w:t>
      </w:r>
      <w:proofErr w:type="gramStart"/>
      <w:r w:rsidRPr="00B33305">
        <w:rPr>
          <w:rFonts w:ascii="Arial" w:eastAsia="Arial" w:hAnsi="Arial" w:cs="Arial"/>
        </w:rPr>
        <w:t>Inglés</w:t>
      </w:r>
      <w:proofErr w:type="gramEnd"/>
      <w:r w:rsidRPr="00B33305">
        <w:rPr>
          <w:rFonts w:ascii="Arial" w:eastAsia="Arial" w:hAnsi="Arial" w:cs="Arial"/>
        </w:rPr>
        <w:t>.</w:t>
      </w:r>
    </w:p>
    <w:p w14:paraId="3E7782D7" w14:textId="77777777" w:rsidR="009B5430" w:rsidRDefault="009B5430" w:rsidP="00F35630">
      <w:pPr>
        <w:spacing w:after="0" w:line="240" w:lineRule="auto"/>
        <w:ind w:left="0" w:hanging="2"/>
        <w:jc w:val="both"/>
        <w:rPr>
          <w:rFonts w:ascii="Arial" w:eastAsia="Arial" w:hAnsi="Arial" w:cs="Arial"/>
          <w:u w:val="single"/>
        </w:rPr>
      </w:pPr>
    </w:p>
    <w:p w14:paraId="57D84926" w14:textId="77777777" w:rsidR="009B5430" w:rsidRPr="00B33305" w:rsidRDefault="009B5430" w:rsidP="00F35630">
      <w:pPr>
        <w:spacing w:after="0" w:line="240" w:lineRule="auto"/>
        <w:ind w:left="0" w:hanging="2"/>
        <w:jc w:val="both"/>
        <w:rPr>
          <w:rFonts w:ascii="Arial" w:eastAsia="Arial" w:hAnsi="Arial" w:cs="Arial"/>
        </w:rPr>
      </w:pPr>
      <w:r w:rsidRPr="00DF7791">
        <w:rPr>
          <w:rFonts w:ascii="Arial" w:eastAsia="Arial" w:hAnsi="Arial" w:cs="Arial"/>
          <w:u w:val="single"/>
        </w:rPr>
        <w:t xml:space="preserve">EXP </w:t>
      </w:r>
      <w:r>
        <w:rPr>
          <w:rFonts w:ascii="Arial" w:eastAsia="Arial" w:hAnsi="Arial" w:cs="Arial"/>
          <w:u w:val="single"/>
        </w:rPr>
        <w:t>11134</w:t>
      </w:r>
      <w:r w:rsidRPr="00DF7791">
        <w:rPr>
          <w:rFonts w:ascii="Arial" w:eastAsia="Arial" w:hAnsi="Arial" w:cs="Arial"/>
          <w:u w:val="single"/>
        </w:rPr>
        <w:t xml:space="preserve"> / 2025</w:t>
      </w:r>
      <w:r w:rsidRPr="00DF7791">
        <w:rPr>
          <w:rFonts w:ascii="Arial" w:eastAsia="Arial" w:hAnsi="Arial" w:cs="Arial"/>
        </w:rPr>
        <w:t xml:space="preserve"> </w:t>
      </w:r>
      <w:r w:rsidRPr="00CF3EDE">
        <w:rPr>
          <w:rFonts w:ascii="Arial" w:eastAsia="Arial" w:hAnsi="Arial" w:cs="Arial"/>
        </w:rPr>
        <w:t>TOSONI, MARÍA MAGDALENA</w:t>
      </w:r>
      <w:r>
        <w:rPr>
          <w:rFonts w:ascii="Arial" w:eastAsia="Arial" w:hAnsi="Arial" w:cs="Arial"/>
        </w:rPr>
        <w:t xml:space="preserve"> Y OTRAS. Solicita</w:t>
      </w:r>
      <w:r w:rsidRPr="00F35630">
        <w:rPr>
          <w:rFonts w:ascii="Arial" w:eastAsia="Arial" w:hAnsi="Arial" w:cs="Arial"/>
        </w:rPr>
        <w:t xml:space="preserve"> reconocimiento y aval institucional para </w:t>
      </w:r>
      <w:r w:rsidRPr="00B33305">
        <w:rPr>
          <w:rFonts w:ascii="Arial" w:eastAsia="Arial" w:hAnsi="Arial" w:cs="Arial"/>
        </w:rPr>
        <w:t>la Red de Equipos</w:t>
      </w:r>
      <w:r w:rsidRPr="00B33305">
        <w:rPr>
          <w:rFonts w:ascii="Arial" w:eastAsia="Arial" w:hAnsi="Arial" w:cs="Arial"/>
        </w:rPr>
        <w:t xml:space="preserve"> </w:t>
      </w:r>
      <w:r w:rsidRPr="00B33305">
        <w:rPr>
          <w:rFonts w:ascii="Arial" w:eastAsia="Arial" w:hAnsi="Arial" w:cs="Arial"/>
        </w:rPr>
        <w:t>Docentes de Sociología de la Educación de Universidades Nacionales</w:t>
      </w:r>
      <w:r w:rsidRPr="00B33305">
        <w:rPr>
          <w:rFonts w:ascii="Arial" w:eastAsia="Arial" w:hAnsi="Arial" w:cs="Arial"/>
        </w:rPr>
        <w:t xml:space="preserve"> </w:t>
      </w:r>
      <w:r w:rsidRPr="00B33305">
        <w:rPr>
          <w:rFonts w:ascii="Arial" w:eastAsia="Arial" w:hAnsi="Arial" w:cs="Arial"/>
        </w:rPr>
        <w:t>(REDSEUN)</w:t>
      </w:r>
      <w:r w:rsidRPr="00B33305">
        <w:rPr>
          <w:rFonts w:ascii="Arial" w:eastAsia="Arial" w:hAnsi="Arial" w:cs="Arial"/>
        </w:rPr>
        <w:t>.</w:t>
      </w:r>
    </w:p>
    <w:p w14:paraId="09E34CEC" w14:textId="77777777" w:rsidR="009B5430" w:rsidRDefault="009B5430" w:rsidP="00F35630">
      <w:pPr>
        <w:spacing w:after="0" w:line="240" w:lineRule="auto"/>
        <w:ind w:left="0" w:hanging="2"/>
        <w:jc w:val="both"/>
        <w:rPr>
          <w:rFonts w:ascii="Arial" w:eastAsia="Arial" w:hAnsi="Arial" w:cs="Arial"/>
          <w:u w:val="single"/>
        </w:rPr>
      </w:pPr>
    </w:p>
    <w:p w14:paraId="1F7B2075" w14:textId="77777777" w:rsidR="009B5430" w:rsidRDefault="009B5430" w:rsidP="00F35630">
      <w:pPr>
        <w:spacing w:after="0" w:line="240" w:lineRule="auto"/>
        <w:ind w:left="0" w:hanging="2"/>
        <w:jc w:val="both"/>
        <w:rPr>
          <w:rFonts w:ascii="Arial" w:eastAsia="Arial" w:hAnsi="Arial" w:cs="Arial"/>
          <w:color w:val="FF0000"/>
          <w:u w:val="single"/>
        </w:rPr>
      </w:pPr>
      <w:r w:rsidRPr="00FD7821">
        <w:rPr>
          <w:rFonts w:ascii="Arial" w:eastAsia="Arial" w:hAnsi="Arial" w:cs="Arial"/>
          <w:u w:val="single"/>
        </w:rPr>
        <w:t xml:space="preserve">EXP </w:t>
      </w:r>
      <w:r>
        <w:rPr>
          <w:rFonts w:ascii="Arial" w:eastAsia="Arial" w:hAnsi="Arial" w:cs="Arial"/>
          <w:u w:val="single"/>
        </w:rPr>
        <w:t>1113</w:t>
      </w:r>
      <w:r>
        <w:rPr>
          <w:rFonts w:ascii="Arial" w:eastAsia="Arial" w:hAnsi="Arial" w:cs="Arial"/>
          <w:u w:val="single"/>
        </w:rPr>
        <w:t>5</w:t>
      </w:r>
      <w:r w:rsidRPr="00FD7821">
        <w:rPr>
          <w:rFonts w:ascii="Arial" w:eastAsia="Arial" w:hAnsi="Arial" w:cs="Arial"/>
          <w:u w:val="single"/>
        </w:rPr>
        <w:t xml:space="preserve"> / 2025</w:t>
      </w:r>
      <w:r w:rsidRPr="00FD7821">
        <w:rPr>
          <w:rFonts w:ascii="Arial" w:eastAsia="Arial" w:hAnsi="Arial" w:cs="Arial"/>
        </w:rPr>
        <w:t xml:space="preserve"> SECRETARÍA DE INVESTIGACIÓN Y POSGRADO</w:t>
      </w:r>
      <w:r>
        <w:rPr>
          <w:rFonts w:ascii="Arial" w:eastAsia="Arial" w:hAnsi="Arial" w:cs="Arial"/>
        </w:rPr>
        <w:t>. Eleva</w:t>
      </w:r>
      <w:r w:rsidRPr="00F35630">
        <w:rPr>
          <w:rFonts w:ascii="Arial" w:eastAsia="Arial" w:hAnsi="Arial" w:cs="Arial"/>
        </w:rPr>
        <w:t xml:space="preserve"> informe</w:t>
      </w:r>
      <w:r>
        <w:rPr>
          <w:rFonts w:ascii="Arial" w:eastAsia="Arial" w:hAnsi="Arial" w:cs="Arial"/>
        </w:rPr>
        <w:t xml:space="preserve"> sobre la </w:t>
      </w:r>
      <w:r w:rsidRPr="00F35630">
        <w:rPr>
          <w:rFonts w:ascii="Arial" w:eastAsia="Arial" w:hAnsi="Arial" w:cs="Arial"/>
        </w:rPr>
        <w:t>"Diplomatura en</w:t>
      </w:r>
      <w:r>
        <w:rPr>
          <w:rFonts w:ascii="Arial" w:eastAsia="Arial" w:hAnsi="Arial" w:cs="Arial"/>
        </w:rPr>
        <w:t xml:space="preserve"> </w:t>
      </w:r>
      <w:proofErr w:type="spellStart"/>
      <w:r w:rsidRPr="00F35630">
        <w:rPr>
          <w:rFonts w:ascii="Arial" w:eastAsia="Arial" w:hAnsi="Arial" w:cs="Arial"/>
        </w:rPr>
        <w:t>Dramaterapia</w:t>
      </w:r>
      <w:proofErr w:type="spellEnd"/>
      <w:r w:rsidRPr="00F35630">
        <w:rPr>
          <w:rFonts w:ascii="Arial" w:eastAsia="Arial" w:hAnsi="Arial" w:cs="Arial"/>
        </w:rPr>
        <w:t>"</w:t>
      </w:r>
      <w:r>
        <w:rPr>
          <w:rFonts w:ascii="Arial" w:eastAsia="Arial" w:hAnsi="Arial" w:cs="Arial"/>
        </w:rPr>
        <w:t>.</w:t>
      </w:r>
    </w:p>
    <w:p w14:paraId="700AB2E7" w14:textId="77777777" w:rsidR="009B5430" w:rsidRDefault="009B5430" w:rsidP="00DF7791">
      <w:pPr>
        <w:spacing w:after="0" w:line="240" w:lineRule="auto"/>
        <w:ind w:left="0" w:hanging="2"/>
        <w:jc w:val="both"/>
        <w:rPr>
          <w:rFonts w:ascii="Arial" w:eastAsia="Arial" w:hAnsi="Arial" w:cs="Arial"/>
          <w:u w:val="single"/>
        </w:rPr>
      </w:pPr>
    </w:p>
    <w:p w14:paraId="5198E053" w14:textId="77777777" w:rsidR="009B5430" w:rsidRPr="00DF7791" w:rsidRDefault="009B5430" w:rsidP="00DF7791">
      <w:pPr>
        <w:spacing w:after="0" w:line="240" w:lineRule="auto"/>
        <w:ind w:left="0" w:hanging="2"/>
        <w:jc w:val="both"/>
        <w:rPr>
          <w:rFonts w:ascii="Arial" w:eastAsia="Arial" w:hAnsi="Arial" w:cs="Arial"/>
          <w:u w:val="single"/>
        </w:rPr>
      </w:pPr>
      <w:r w:rsidRPr="00DF7791">
        <w:rPr>
          <w:rFonts w:ascii="Arial" w:eastAsia="Arial" w:hAnsi="Arial" w:cs="Arial"/>
          <w:u w:val="single"/>
        </w:rPr>
        <w:t xml:space="preserve">EXP </w:t>
      </w:r>
      <w:r>
        <w:rPr>
          <w:rFonts w:ascii="Arial" w:eastAsia="Arial" w:hAnsi="Arial" w:cs="Arial"/>
          <w:u w:val="single"/>
        </w:rPr>
        <w:t>11147</w:t>
      </w:r>
      <w:r w:rsidRPr="00DF7791">
        <w:rPr>
          <w:rFonts w:ascii="Arial" w:eastAsia="Arial" w:hAnsi="Arial" w:cs="Arial"/>
          <w:u w:val="single"/>
        </w:rPr>
        <w:t xml:space="preserve"> / 2025</w:t>
      </w:r>
      <w:r w:rsidRPr="00DF7791">
        <w:rPr>
          <w:rFonts w:ascii="Arial" w:eastAsia="Arial" w:hAnsi="Arial" w:cs="Arial"/>
        </w:rPr>
        <w:t xml:space="preserve"> SECRETARÍA ACADÉMICA.</w:t>
      </w:r>
      <w:r>
        <w:rPr>
          <w:rFonts w:ascii="Arial" w:eastAsia="Arial" w:hAnsi="Arial" w:cs="Arial"/>
        </w:rPr>
        <w:t xml:space="preserve"> Solicita certificación a</w:t>
      </w:r>
      <w:r w:rsidRPr="00DF7791">
        <w:rPr>
          <w:rFonts w:ascii="Arial" w:eastAsia="Arial" w:hAnsi="Arial" w:cs="Arial"/>
        </w:rPr>
        <w:t xml:space="preserve"> los/las docentes </w:t>
      </w:r>
      <w:r>
        <w:rPr>
          <w:rFonts w:ascii="Arial" w:eastAsia="Arial" w:hAnsi="Arial" w:cs="Arial"/>
        </w:rPr>
        <w:t xml:space="preserve">que participaron </w:t>
      </w:r>
      <w:r w:rsidRPr="00DF7791">
        <w:rPr>
          <w:rFonts w:ascii="Arial" w:eastAsia="Arial" w:hAnsi="Arial" w:cs="Arial"/>
        </w:rPr>
        <w:t>en el dictado de</w:t>
      </w:r>
      <w:r>
        <w:rPr>
          <w:rFonts w:ascii="Arial" w:eastAsia="Arial" w:hAnsi="Arial" w:cs="Arial"/>
        </w:rPr>
        <w:t xml:space="preserve"> </w:t>
      </w:r>
      <w:r w:rsidRPr="00DF7791">
        <w:rPr>
          <w:rFonts w:ascii="Arial" w:eastAsia="Arial" w:hAnsi="Arial" w:cs="Arial"/>
        </w:rPr>
        <w:t>los módulos correspondientes al ingreso a las carre</w:t>
      </w:r>
      <w:r>
        <w:rPr>
          <w:rFonts w:ascii="Arial" w:eastAsia="Arial" w:hAnsi="Arial" w:cs="Arial"/>
        </w:rPr>
        <w:t>ras de la Facultad de Educación.</w:t>
      </w:r>
    </w:p>
    <w:p w14:paraId="657E3875" w14:textId="77777777" w:rsidR="009B5430" w:rsidRDefault="009B5430" w:rsidP="00F75A15">
      <w:pPr>
        <w:spacing w:after="0" w:line="240" w:lineRule="auto"/>
        <w:ind w:left="0" w:hanging="2"/>
        <w:jc w:val="both"/>
        <w:rPr>
          <w:rFonts w:ascii="Arial" w:eastAsia="Arial" w:hAnsi="Arial" w:cs="Arial"/>
          <w:u w:val="single"/>
        </w:rPr>
      </w:pPr>
    </w:p>
    <w:p w14:paraId="70E2B65A" w14:textId="77777777" w:rsidR="009B5430" w:rsidRPr="003417CF" w:rsidRDefault="009B5430" w:rsidP="00F75A15">
      <w:pPr>
        <w:spacing w:after="0" w:line="240" w:lineRule="auto"/>
        <w:ind w:left="0" w:hanging="2"/>
        <w:jc w:val="both"/>
        <w:rPr>
          <w:rFonts w:ascii="Arial" w:eastAsia="Arial" w:hAnsi="Arial" w:cs="Arial"/>
          <w:u w:val="single"/>
        </w:rPr>
      </w:pPr>
      <w:r w:rsidRPr="00DF7791">
        <w:rPr>
          <w:rFonts w:ascii="Arial" w:eastAsia="Arial" w:hAnsi="Arial" w:cs="Arial"/>
          <w:u w:val="single"/>
        </w:rPr>
        <w:t xml:space="preserve">EXP </w:t>
      </w:r>
      <w:r>
        <w:rPr>
          <w:rFonts w:ascii="Arial" w:eastAsia="Arial" w:hAnsi="Arial" w:cs="Arial"/>
          <w:u w:val="single"/>
        </w:rPr>
        <w:t>11163</w:t>
      </w:r>
      <w:r w:rsidRPr="00DF7791">
        <w:rPr>
          <w:rFonts w:ascii="Arial" w:eastAsia="Arial" w:hAnsi="Arial" w:cs="Arial"/>
          <w:u w:val="single"/>
        </w:rPr>
        <w:t xml:space="preserve"> / 2025</w:t>
      </w:r>
      <w:r w:rsidRPr="00DF7791">
        <w:rPr>
          <w:rFonts w:ascii="Arial" w:eastAsia="Arial" w:hAnsi="Arial" w:cs="Arial"/>
        </w:rPr>
        <w:t xml:space="preserve"> SECRETARÍA ACADÉMICA.</w:t>
      </w:r>
      <w:r>
        <w:rPr>
          <w:rFonts w:ascii="Arial" w:eastAsia="Arial" w:hAnsi="Arial" w:cs="Arial"/>
        </w:rPr>
        <w:t xml:space="preserve"> Eleva </w:t>
      </w:r>
      <w:r w:rsidRPr="00F75A15">
        <w:rPr>
          <w:rFonts w:ascii="Arial" w:eastAsia="Arial" w:hAnsi="Arial" w:cs="Arial"/>
        </w:rPr>
        <w:t>Condiciones básicas de ingreso para el ciclo</w:t>
      </w:r>
      <w:r>
        <w:rPr>
          <w:rFonts w:ascii="Arial" w:eastAsia="Arial" w:hAnsi="Arial" w:cs="Arial"/>
        </w:rPr>
        <w:t xml:space="preserve"> </w:t>
      </w:r>
      <w:r w:rsidRPr="00F75A15">
        <w:rPr>
          <w:rFonts w:ascii="Arial" w:eastAsia="Arial" w:hAnsi="Arial" w:cs="Arial"/>
        </w:rPr>
        <w:t>lectivo 2026</w:t>
      </w:r>
      <w:r>
        <w:rPr>
          <w:rFonts w:ascii="Arial" w:eastAsia="Arial" w:hAnsi="Arial" w:cs="Arial"/>
        </w:rPr>
        <w:t>.</w:t>
      </w:r>
    </w:p>
    <w:p w14:paraId="3648DA1D" w14:textId="77777777" w:rsidR="009B5430" w:rsidRDefault="009B5430" w:rsidP="00F35630">
      <w:pPr>
        <w:spacing w:after="0" w:line="240" w:lineRule="auto"/>
        <w:ind w:left="0" w:hanging="2"/>
        <w:jc w:val="both"/>
        <w:rPr>
          <w:rFonts w:ascii="Arial" w:hAnsi="Arial" w:cs="Arial"/>
          <w:color w:val="000000"/>
          <w:u w:val="single"/>
        </w:rPr>
      </w:pPr>
    </w:p>
    <w:p w14:paraId="7EDF345E" w14:textId="77777777" w:rsidR="00F35630" w:rsidRDefault="00F35630" w:rsidP="00574718">
      <w:pPr>
        <w:spacing w:after="0" w:line="240" w:lineRule="auto"/>
        <w:ind w:left="0" w:hanging="2"/>
        <w:jc w:val="both"/>
        <w:rPr>
          <w:rFonts w:ascii="Arial" w:eastAsia="Arial" w:hAnsi="Arial" w:cs="Arial"/>
          <w:color w:val="FF0000"/>
          <w:u w:val="single"/>
        </w:rPr>
      </w:pPr>
    </w:p>
    <w:p w14:paraId="3904920C" w14:textId="77777777" w:rsidR="00DE7E9C" w:rsidRDefault="00DE7E9C" w:rsidP="00574718">
      <w:pPr>
        <w:spacing w:after="0" w:line="240" w:lineRule="auto"/>
        <w:ind w:left="0" w:hanging="2"/>
        <w:jc w:val="both"/>
        <w:rPr>
          <w:rFonts w:ascii="Arial" w:eastAsia="Arial" w:hAnsi="Arial" w:cs="Arial"/>
          <w:color w:val="FF0000"/>
          <w:u w:val="single"/>
        </w:rPr>
      </w:pPr>
    </w:p>
    <w:p w14:paraId="300393D6" w14:textId="77777777" w:rsidR="00DE7E9C" w:rsidRDefault="00DE7E9C" w:rsidP="00574718">
      <w:pPr>
        <w:spacing w:after="0" w:line="240" w:lineRule="auto"/>
        <w:ind w:left="0" w:hanging="2"/>
        <w:jc w:val="both"/>
        <w:rPr>
          <w:rFonts w:ascii="Arial" w:eastAsia="Arial" w:hAnsi="Arial" w:cs="Arial"/>
          <w:color w:val="FF0000"/>
          <w:u w:val="single"/>
        </w:rPr>
      </w:pPr>
    </w:p>
    <w:p w14:paraId="144B4865" w14:textId="77777777" w:rsidR="00DE7E9C" w:rsidRDefault="00DE7E9C" w:rsidP="00574718">
      <w:pPr>
        <w:spacing w:after="0" w:line="240" w:lineRule="auto"/>
        <w:ind w:left="0" w:hanging="2"/>
        <w:jc w:val="both"/>
        <w:rPr>
          <w:rFonts w:ascii="Arial" w:eastAsia="Arial" w:hAnsi="Arial" w:cs="Arial"/>
          <w:color w:val="FF0000"/>
          <w:u w:val="single"/>
        </w:rPr>
      </w:pPr>
    </w:p>
    <w:p w14:paraId="27250164" w14:textId="77777777" w:rsidR="00DE7E9C" w:rsidRDefault="00DE7E9C" w:rsidP="00574718">
      <w:pPr>
        <w:spacing w:after="0" w:line="240" w:lineRule="auto"/>
        <w:ind w:left="0" w:hanging="2"/>
        <w:jc w:val="both"/>
        <w:rPr>
          <w:rFonts w:ascii="Arial" w:eastAsia="Arial" w:hAnsi="Arial" w:cs="Arial"/>
          <w:color w:val="FF0000"/>
          <w:u w:val="single"/>
        </w:rPr>
      </w:pPr>
    </w:p>
    <w:p w14:paraId="51B323BB" w14:textId="77777777" w:rsidR="00DE7E9C" w:rsidRDefault="00DE7E9C" w:rsidP="00574718">
      <w:pPr>
        <w:spacing w:after="0" w:line="240" w:lineRule="auto"/>
        <w:ind w:left="0" w:hanging="2"/>
        <w:jc w:val="both"/>
        <w:rPr>
          <w:rFonts w:ascii="Arial" w:eastAsia="Arial" w:hAnsi="Arial" w:cs="Arial"/>
          <w:color w:val="FF0000"/>
          <w:u w:val="single"/>
        </w:rPr>
      </w:pPr>
    </w:p>
    <w:p w14:paraId="606EA4EF" w14:textId="77777777" w:rsidR="00DE7E9C" w:rsidRDefault="00DE7E9C" w:rsidP="00574718">
      <w:pPr>
        <w:spacing w:after="0" w:line="240" w:lineRule="auto"/>
        <w:ind w:left="0" w:hanging="2"/>
        <w:jc w:val="both"/>
        <w:rPr>
          <w:rFonts w:ascii="Arial" w:eastAsia="Arial" w:hAnsi="Arial" w:cs="Arial"/>
          <w:color w:val="FF0000"/>
          <w:u w:val="single"/>
        </w:rPr>
      </w:pPr>
    </w:p>
    <w:p w14:paraId="18C99907" w14:textId="77777777" w:rsidR="00D92CE7" w:rsidRPr="00374778" w:rsidRDefault="00D92CE7" w:rsidP="00692158">
      <w:pPr>
        <w:spacing w:after="0" w:line="240" w:lineRule="auto"/>
        <w:ind w:left="0" w:hanging="2"/>
        <w:jc w:val="both"/>
        <w:rPr>
          <w:rFonts w:ascii="Arial" w:eastAsia="Arial" w:hAnsi="Arial" w:cs="Arial"/>
          <w:color w:val="FF0000"/>
          <w:u w:val="single"/>
        </w:rPr>
      </w:pPr>
    </w:p>
    <w:p w14:paraId="6FFDADA1" w14:textId="2E3636CA" w:rsidR="00D92CE7" w:rsidRPr="00041DD7" w:rsidRDefault="00574718" w:rsidP="00692158">
      <w:pPr>
        <w:spacing w:after="0" w:line="240" w:lineRule="auto"/>
        <w:ind w:left="0" w:hanging="2"/>
        <w:jc w:val="both"/>
        <w:rPr>
          <w:rFonts w:ascii="Arial" w:eastAsia="Arial" w:hAnsi="Arial" w:cs="Arial"/>
          <w:u w:val="single"/>
        </w:rPr>
      </w:pPr>
      <w:r w:rsidRPr="00041DD7">
        <w:rPr>
          <w:rFonts w:ascii="Arial" w:eastAsia="Arial" w:hAnsi="Arial" w:cs="Arial"/>
          <w:u w:val="single"/>
        </w:rPr>
        <w:t>JURADOS:</w:t>
      </w:r>
    </w:p>
    <w:p w14:paraId="12102C3C" w14:textId="77777777" w:rsidR="00CF3EDE" w:rsidRDefault="00CF3EDE" w:rsidP="00CF3EDE">
      <w:pPr>
        <w:spacing w:after="0" w:line="240" w:lineRule="auto"/>
        <w:ind w:leftChars="0" w:left="0" w:firstLineChars="0" w:firstLine="0"/>
        <w:jc w:val="both"/>
        <w:rPr>
          <w:rFonts w:ascii="Arial" w:eastAsia="Arial" w:hAnsi="Arial" w:cs="Arial"/>
          <w:color w:val="FF0000"/>
          <w:u w:val="single"/>
        </w:rPr>
      </w:pPr>
    </w:p>
    <w:p w14:paraId="1C6D991B" w14:textId="51533114" w:rsidR="00CF3EDE" w:rsidRPr="00FD7821" w:rsidRDefault="00CF3EDE" w:rsidP="00CF3EDE">
      <w:pPr>
        <w:spacing w:after="0" w:line="240" w:lineRule="auto"/>
        <w:ind w:left="0" w:hanging="2"/>
        <w:jc w:val="both"/>
        <w:rPr>
          <w:rFonts w:ascii="Arial" w:eastAsia="Arial" w:hAnsi="Arial" w:cs="Arial"/>
        </w:rPr>
      </w:pPr>
      <w:r w:rsidRPr="00FD7821">
        <w:rPr>
          <w:rFonts w:ascii="Arial" w:eastAsia="Arial" w:hAnsi="Arial" w:cs="Arial"/>
          <w:u w:val="single"/>
        </w:rPr>
        <w:t xml:space="preserve">EXP </w:t>
      </w:r>
      <w:r>
        <w:rPr>
          <w:rFonts w:ascii="Arial" w:eastAsia="Arial" w:hAnsi="Arial" w:cs="Arial"/>
          <w:u w:val="single"/>
        </w:rPr>
        <w:t>11133</w:t>
      </w:r>
      <w:r w:rsidRPr="00FD7821">
        <w:rPr>
          <w:rFonts w:ascii="Arial" w:eastAsia="Arial" w:hAnsi="Arial" w:cs="Arial"/>
          <w:u w:val="single"/>
        </w:rPr>
        <w:t xml:space="preserve"> / 2025</w:t>
      </w:r>
      <w:r w:rsidRPr="00FD7821">
        <w:rPr>
          <w:rFonts w:ascii="Arial" w:eastAsia="Arial" w:hAnsi="Arial" w:cs="Arial"/>
        </w:rPr>
        <w:t xml:space="preserve"> SECRETARÍA DE INVESTIGACIÓN Y POSGRADO. Eleva jurados destinados a evaluar los trabajos finales integradores correspondientes a la Especialización en Desarrollo Infantil Temprano.</w:t>
      </w:r>
      <w:r>
        <w:rPr>
          <w:rFonts w:ascii="Arial" w:eastAsia="Arial" w:hAnsi="Arial" w:cs="Arial"/>
        </w:rPr>
        <w:t xml:space="preserve"> (</w:t>
      </w:r>
      <w:r w:rsidRPr="00CF3EDE">
        <w:rPr>
          <w:rFonts w:ascii="Arial" w:eastAsia="Arial" w:hAnsi="Arial" w:cs="Arial"/>
        </w:rPr>
        <w:t>ARAYA PALMA</w:t>
      </w:r>
      <w:r>
        <w:rPr>
          <w:rFonts w:ascii="Arial" w:eastAsia="Arial" w:hAnsi="Arial" w:cs="Arial"/>
        </w:rPr>
        <w:t xml:space="preserve"> – </w:t>
      </w:r>
      <w:r w:rsidRPr="00CF3EDE">
        <w:rPr>
          <w:rFonts w:ascii="Arial" w:eastAsia="Arial" w:hAnsi="Arial" w:cs="Arial"/>
        </w:rPr>
        <w:t>CAYUN</w:t>
      </w:r>
      <w:r>
        <w:rPr>
          <w:rFonts w:ascii="Arial" w:eastAsia="Arial" w:hAnsi="Arial" w:cs="Arial"/>
        </w:rPr>
        <w:t>)</w:t>
      </w:r>
    </w:p>
    <w:p w14:paraId="117DA569" w14:textId="77777777" w:rsidR="00CF3EDE" w:rsidRDefault="00CF3EDE" w:rsidP="00221449">
      <w:pPr>
        <w:spacing w:after="0" w:line="240" w:lineRule="auto"/>
        <w:ind w:left="0" w:hanging="2"/>
        <w:jc w:val="both"/>
        <w:rPr>
          <w:rFonts w:ascii="Arial" w:eastAsia="Arial" w:hAnsi="Arial" w:cs="Arial"/>
          <w:color w:val="FF0000"/>
          <w:u w:val="single"/>
        </w:rPr>
      </w:pPr>
    </w:p>
    <w:p w14:paraId="555F0618" w14:textId="77777777" w:rsidR="009B5430" w:rsidRPr="00FD7821" w:rsidRDefault="009B5430" w:rsidP="009B5430">
      <w:pPr>
        <w:spacing w:after="0" w:line="240" w:lineRule="auto"/>
        <w:ind w:left="0" w:hanging="2"/>
        <w:jc w:val="both"/>
        <w:rPr>
          <w:rFonts w:ascii="Arial" w:eastAsia="Arial" w:hAnsi="Arial" w:cs="Arial"/>
        </w:rPr>
      </w:pPr>
      <w:r w:rsidRPr="00FD7821">
        <w:rPr>
          <w:rFonts w:ascii="Arial" w:eastAsia="Arial" w:hAnsi="Arial" w:cs="Arial"/>
          <w:u w:val="single"/>
        </w:rPr>
        <w:t>EXP 11157 / 2025</w:t>
      </w:r>
      <w:r w:rsidRPr="00FD7821">
        <w:rPr>
          <w:rFonts w:ascii="Arial" w:eastAsia="Arial" w:hAnsi="Arial" w:cs="Arial"/>
        </w:rPr>
        <w:t xml:space="preserve"> SECRETARÍA DE INVESTIGACIÓN Y POSGRADO. Eleva jurados destinados a evaluar los trabajos finales integradores correspondientes a la Especialización en Desarrollo Infantil Temprano.</w:t>
      </w:r>
      <w:r>
        <w:rPr>
          <w:rFonts w:ascii="Arial" w:eastAsia="Arial" w:hAnsi="Arial" w:cs="Arial"/>
        </w:rPr>
        <w:t xml:space="preserve"> (</w:t>
      </w:r>
      <w:r w:rsidRPr="00CF3EDE">
        <w:rPr>
          <w:rFonts w:ascii="Arial" w:eastAsia="Arial" w:hAnsi="Arial" w:cs="Arial"/>
        </w:rPr>
        <w:t>BARRIGA</w:t>
      </w:r>
      <w:r>
        <w:rPr>
          <w:rFonts w:ascii="Arial" w:eastAsia="Arial" w:hAnsi="Arial" w:cs="Arial"/>
        </w:rPr>
        <w:t xml:space="preserve"> - </w:t>
      </w:r>
      <w:r w:rsidRPr="00CF3EDE">
        <w:rPr>
          <w:rFonts w:ascii="Arial" w:eastAsia="Arial" w:hAnsi="Arial" w:cs="Arial"/>
        </w:rPr>
        <w:t>BOCAZ TOLOZA</w:t>
      </w:r>
      <w:r>
        <w:rPr>
          <w:rFonts w:ascii="Arial" w:eastAsia="Arial" w:hAnsi="Arial" w:cs="Arial"/>
        </w:rPr>
        <w:t>)</w:t>
      </w:r>
    </w:p>
    <w:p w14:paraId="1C3F55AF" w14:textId="77777777" w:rsidR="00CF3EDE" w:rsidRDefault="00CF3EDE" w:rsidP="00221449">
      <w:pPr>
        <w:spacing w:after="0" w:line="240" w:lineRule="auto"/>
        <w:ind w:left="0" w:hanging="2"/>
        <w:jc w:val="both"/>
        <w:rPr>
          <w:rFonts w:ascii="Arial" w:eastAsia="Arial" w:hAnsi="Arial" w:cs="Arial"/>
          <w:color w:val="FF0000"/>
          <w:u w:val="single"/>
        </w:rPr>
      </w:pPr>
    </w:p>
    <w:p w14:paraId="6F00DFEF" w14:textId="363E1412" w:rsidR="00B61C83" w:rsidRPr="00374778" w:rsidRDefault="00574718" w:rsidP="005472CE">
      <w:pPr>
        <w:spacing w:after="0" w:line="240" w:lineRule="auto"/>
        <w:ind w:left="0" w:hanging="2"/>
        <w:jc w:val="both"/>
        <w:rPr>
          <w:rFonts w:ascii="Arial" w:eastAsia="Arial" w:hAnsi="Arial" w:cs="Arial"/>
          <w:u w:val="single"/>
        </w:rPr>
      </w:pPr>
      <w:r w:rsidRPr="00DF7791">
        <w:rPr>
          <w:rFonts w:ascii="Arial" w:eastAsia="Arial" w:hAnsi="Arial" w:cs="Arial"/>
          <w:u w:val="single"/>
        </w:rPr>
        <w:t>EXTENSION:</w:t>
      </w:r>
    </w:p>
    <w:p w14:paraId="424466D7" w14:textId="77777777" w:rsidR="009B5430" w:rsidRPr="007D68CD" w:rsidRDefault="009B5430" w:rsidP="00DA2216">
      <w:pPr>
        <w:spacing w:after="0" w:line="240" w:lineRule="auto"/>
        <w:ind w:left="0" w:hanging="2"/>
        <w:jc w:val="both"/>
        <w:rPr>
          <w:rFonts w:ascii="Arial" w:eastAsia="Arial" w:hAnsi="Arial" w:cs="Arial"/>
          <w:color w:val="FF0000"/>
        </w:rPr>
      </w:pPr>
    </w:p>
    <w:p w14:paraId="552A1827" w14:textId="77777777" w:rsidR="009B5430" w:rsidRPr="00374778" w:rsidRDefault="009B5430" w:rsidP="00374778">
      <w:pPr>
        <w:spacing w:after="0" w:line="240" w:lineRule="auto"/>
        <w:ind w:left="0" w:hanging="2"/>
        <w:jc w:val="both"/>
        <w:rPr>
          <w:rFonts w:ascii="Arial" w:eastAsia="Arial" w:hAnsi="Arial" w:cs="Arial"/>
        </w:rPr>
      </w:pPr>
      <w:r w:rsidRPr="00374778">
        <w:rPr>
          <w:rFonts w:ascii="Arial" w:eastAsia="Arial" w:hAnsi="Arial" w:cs="Arial"/>
          <w:u w:val="single"/>
        </w:rPr>
        <w:t>EXP 11143 / 2025</w:t>
      </w:r>
      <w:r w:rsidRPr="00374778">
        <w:rPr>
          <w:rFonts w:ascii="Arial" w:eastAsia="Arial" w:hAnsi="Arial" w:cs="Arial"/>
        </w:rPr>
        <w:t xml:space="preserve"> SECRETARÍA DE EXTENSIÓN. Solicita aprobación de la propuesta de capacitación denominada: “</w:t>
      </w:r>
      <w:r w:rsidRPr="00374778">
        <w:rPr>
          <w:rFonts w:ascii="Arial" w:eastAsia="Arial" w:hAnsi="Arial" w:cs="Arial"/>
        </w:rPr>
        <w:t>“Acompañar en la crianza: herramientas para el Cuidado y la Enseñanza en</w:t>
      </w:r>
      <w:r w:rsidRPr="00374778">
        <w:rPr>
          <w:rFonts w:ascii="Arial" w:eastAsia="Arial" w:hAnsi="Arial" w:cs="Arial"/>
        </w:rPr>
        <w:t xml:space="preserve"> </w:t>
      </w:r>
      <w:r w:rsidRPr="00374778">
        <w:rPr>
          <w:rFonts w:ascii="Arial" w:eastAsia="Arial" w:hAnsi="Arial" w:cs="Arial"/>
        </w:rPr>
        <w:t xml:space="preserve">Jardines Maternales Municipales de </w:t>
      </w:r>
      <w:proofErr w:type="spellStart"/>
      <w:r w:rsidRPr="00374778">
        <w:rPr>
          <w:rFonts w:ascii="Arial" w:eastAsia="Arial" w:hAnsi="Arial" w:cs="Arial"/>
        </w:rPr>
        <w:t>Guaymallén</w:t>
      </w:r>
      <w:proofErr w:type="spellEnd"/>
      <w:r w:rsidRPr="00374778">
        <w:rPr>
          <w:rFonts w:ascii="Arial" w:eastAsia="Arial" w:hAnsi="Arial" w:cs="Arial"/>
        </w:rPr>
        <w:t>”.</w:t>
      </w:r>
    </w:p>
    <w:p w14:paraId="107B42E5" w14:textId="77777777" w:rsidR="009B5430" w:rsidRDefault="009B5430" w:rsidP="00DF7791">
      <w:pPr>
        <w:spacing w:after="0" w:line="240" w:lineRule="auto"/>
        <w:ind w:left="0" w:hanging="2"/>
        <w:jc w:val="both"/>
        <w:rPr>
          <w:rFonts w:ascii="Arial" w:eastAsia="Arial" w:hAnsi="Arial" w:cs="Arial"/>
          <w:u w:val="single"/>
        </w:rPr>
      </w:pPr>
    </w:p>
    <w:p w14:paraId="4AED6609" w14:textId="77777777" w:rsidR="009B5430" w:rsidRPr="00374778" w:rsidRDefault="009B5430" w:rsidP="00DF7791">
      <w:pPr>
        <w:spacing w:after="0" w:line="240" w:lineRule="auto"/>
        <w:ind w:left="0" w:hanging="2"/>
        <w:jc w:val="both"/>
        <w:rPr>
          <w:rFonts w:ascii="Arial" w:eastAsia="Arial" w:hAnsi="Arial" w:cs="Arial"/>
        </w:rPr>
      </w:pPr>
      <w:r w:rsidRPr="00374778">
        <w:rPr>
          <w:rFonts w:ascii="Arial" w:eastAsia="Arial" w:hAnsi="Arial" w:cs="Arial"/>
          <w:u w:val="single"/>
        </w:rPr>
        <w:t>EXP 11144 / 2025</w:t>
      </w:r>
      <w:r w:rsidRPr="00374778">
        <w:rPr>
          <w:rFonts w:ascii="Arial" w:eastAsia="Arial" w:hAnsi="Arial" w:cs="Arial"/>
        </w:rPr>
        <w:t xml:space="preserve"> SECRETARÍA DE EXTENSIÓN. Eleva informe final del proyecto de Extensión denominado: “Sembrando Juegos” Proyecto Socioeducativo de </w:t>
      </w:r>
      <w:proofErr w:type="spellStart"/>
      <w:r w:rsidRPr="00374778">
        <w:rPr>
          <w:rFonts w:ascii="Arial" w:eastAsia="Arial" w:hAnsi="Arial" w:cs="Arial"/>
        </w:rPr>
        <w:t>Juegoteca</w:t>
      </w:r>
      <w:proofErr w:type="spellEnd"/>
      <w:r w:rsidRPr="00374778">
        <w:rPr>
          <w:rFonts w:ascii="Arial" w:eastAsia="Arial" w:hAnsi="Arial" w:cs="Arial"/>
        </w:rPr>
        <w:t xml:space="preserve"> en Salud”.</w:t>
      </w:r>
    </w:p>
    <w:p w14:paraId="63C211C6" w14:textId="77777777" w:rsidR="009B5430" w:rsidRDefault="009B5430" w:rsidP="00374778">
      <w:pPr>
        <w:spacing w:after="0" w:line="240" w:lineRule="auto"/>
        <w:ind w:left="0" w:hanging="2"/>
        <w:jc w:val="both"/>
        <w:rPr>
          <w:rFonts w:ascii="Arial" w:eastAsia="Arial" w:hAnsi="Arial" w:cs="Arial"/>
          <w:u w:val="single"/>
        </w:rPr>
      </w:pPr>
    </w:p>
    <w:p w14:paraId="10704742" w14:textId="77777777" w:rsidR="009B5430" w:rsidRPr="00374778" w:rsidRDefault="009B5430" w:rsidP="00374778">
      <w:pPr>
        <w:spacing w:after="0" w:line="240" w:lineRule="auto"/>
        <w:ind w:left="0" w:hanging="2"/>
        <w:jc w:val="both"/>
        <w:rPr>
          <w:rFonts w:ascii="Arial" w:eastAsia="Arial" w:hAnsi="Arial" w:cs="Arial"/>
        </w:rPr>
      </w:pPr>
      <w:r w:rsidRPr="00374778">
        <w:rPr>
          <w:rFonts w:ascii="Arial" w:eastAsia="Arial" w:hAnsi="Arial" w:cs="Arial"/>
          <w:u w:val="single"/>
        </w:rPr>
        <w:t xml:space="preserve">EXP </w:t>
      </w:r>
      <w:r w:rsidRPr="00374778">
        <w:rPr>
          <w:rFonts w:ascii="Arial" w:eastAsia="Arial" w:hAnsi="Arial" w:cs="Arial"/>
          <w:u w:val="single"/>
        </w:rPr>
        <w:t>11145</w:t>
      </w:r>
      <w:r w:rsidRPr="00374778">
        <w:rPr>
          <w:rFonts w:ascii="Arial" w:eastAsia="Arial" w:hAnsi="Arial" w:cs="Arial"/>
          <w:u w:val="single"/>
        </w:rPr>
        <w:t xml:space="preserve"> / 2025</w:t>
      </w:r>
      <w:r w:rsidRPr="00374778">
        <w:rPr>
          <w:rFonts w:ascii="Arial" w:eastAsia="Arial" w:hAnsi="Arial" w:cs="Arial"/>
        </w:rPr>
        <w:t xml:space="preserve"> SECRETARÍA DE EXTENSIÓN.</w:t>
      </w:r>
      <w:r w:rsidRPr="00374778">
        <w:rPr>
          <w:rFonts w:ascii="Arial" w:eastAsia="Arial" w:hAnsi="Arial" w:cs="Arial"/>
        </w:rPr>
        <w:t xml:space="preserve"> </w:t>
      </w:r>
      <w:r w:rsidRPr="00374778">
        <w:rPr>
          <w:rFonts w:ascii="Arial" w:eastAsia="Arial" w:hAnsi="Arial" w:cs="Arial"/>
        </w:rPr>
        <w:t>Eleva informe final del proyecto de Extensión denominado: “</w:t>
      </w:r>
      <w:r w:rsidRPr="00374778">
        <w:rPr>
          <w:rFonts w:ascii="Arial" w:eastAsia="Arial" w:hAnsi="Arial" w:cs="Arial"/>
        </w:rPr>
        <w:t>Versa la Historia: Inclusión del Adulto Mayor  en la Sociedad Mendocina</w:t>
      </w:r>
      <w:r w:rsidRPr="00374778">
        <w:rPr>
          <w:rFonts w:ascii="Arial" w:eastAsia="Arial" w:hAnsi="Arial" w:cs="Arial"/>
        </w:rPr>
        <w:t>”.</w:t>
      </w:r>
    </w:p>
    <w:p w14:paraId="2730B6D1" w14:textId="77777777" w:rsidR="009B5430" w:rsidRDefault="009B5430" w:rsidP="00DF7791">
      <w:pPr>
        <w:spacing w:after="0" w:line="240" w:lineRule="auto"/>
        <w:ind w:left="0" w:hanging="2"/>
        <w:jc w:val="both"/>
        <w:rPr>
          <w:rFonts w:ascii="Arial" w:eastAsia="Arial" w:hAnsi="Arial" w:cs="Arial"/>
          <w:u w:val="single"/>
        </w:rPr>
      </w:pPr>
    </w:p>
    <w:p w14:paraId="3E6A563D" w14:textId="77777777" w:rsidR="009B5430" w:rsidRPr="00374778" w:rsidRDefault="009B5430" w:rsidP="00DF7791">
      <w:pPr>
        <w:spacing w:after="0" w:line="240" w:lineRule="auto"/>
        <w:ind w:left="0" w:hanging="2"/>
        <w:jc w:val="both"/>
        <w:rPr>
          <w:rFonts w:ascii="Arial" w:eastAsia="Arial" w:hAnsi="Arial" w:cs="Arial"/>
        </w:rPr>
      </w:pPr>
      <w:r w:rsidRPr="00374778">
        <w:rPr>
          <w:rFonts w:ascii="Arial" w:eastAsia="Arial" w:hAnsi="Arial" w:cs="Arial"/>
          <w:u w:val="single"/>
        </w:rPr>
        <w:t>EXP 11146 / 2025</w:t>
      </w:r>
      <w:r w:rsidRPr="00374778">
        <w:rPr>
          <w:rFonts w:ascii="Arial" w:eastAsia="Arial" w:hAnsi="Arial" w:cs="Arial"/>
        </w:rPr>
        <w:t xml:space="preserve"> SECRETARÍA DE EXTENSIÓN. Eleva informe final del proyecto de Extensión denominado: “Fortalecimiento y acompañamiento de los y las estudiantes durante la articulación</w:t>
      </w:r>
      <w:r w:rsidRPr="00374778">
        <w:rPr>
          <w:rFonts w:ascii="Arial" w:eastAsia="Arial" w:hAnsi="Arial" w:cs="Arial"/>
        </w:rPr>
        <w:t xml:space="preserve"> </w:t>
      </w:r>
      <w:r w:rsidRPr="00374778">
        <w:rPr>
          <w:rFonts w:ascii="Arial" w:eastAsia="Arial" w:hAnsi="Arial" w:cs="Arial"/>
        </w:rPr>
        <w:t xml:space="preserve">entre el nivel primario y secundario de la </w:t>
      </w:r>
      <w:proofErr w:type="spellStart"/>
      <w:r w:rsidRPr="00374778">
        <w:rPr>
          <w:rFonts w:ascii="Arial" w:eastAsia="Arial" w:hAnsi="Arial" w:cs="Arial"/>
        </w:rPr>
        <w:t>UNCuyo</w:t>
      </w:r>
      <w:proofErr w:type="spellEnd"/>
      <w:r w:rsidRPr="00374778">
        <w:rPr>
          <w:rFonts w:ascii="Arial" w:eastAsia="Arial" w:hAnsi="Arial" w:cs="Arial"/>
        </w:rPr>
        <w:t>”.</w:t>
      </w:r>
    </w:p>
    <w:p w14:paraId="76971C7C" w14:textId="77777777" w:rsidR="00CC1480" w:rsidRPr="007D68CD" w:rsidRDefault="00CC1480">
      <w:pPr>
        <w:spacing w:after="0" w:line="240" w:lineRule="auto"/>
        <w:ind w:left="0" w:hanging="2"/>
        <w:jc w:val="both"/>
        <w:rPr>
          <w:rFonts w:ascii="Arial" w:eastAsia="Arial" w:hAnsi="Arial" w:cs="Arial"/>
          <w:color w:val="FF0000"/>
          <w:u w:val="single"/>
        </w:rPr>
      </w:pPr>
    </w:p>
    <w:p w14:paraId="2DDDE72D" w14:textId="34FA7CD2" w:rsidR="00B973E1" w:rsidRPr="00F75A15" w:rsidRDefault="00B973E1" w:rsidP="00B973E1">
      <w:pPr>
        <w:spacing w:after="0" w:line="240" w:lineRule="auto"/>
        <w:ind w:leftChars="0" w:left="0" w:firstLineChars="0" w:firstLine="0"/>
        <w:jc w:val="both"/>
        <w:rPr>
          <w:rFonts w:ascii="Arial" w:eastAsia="Arial" w:hAnsi="Arial" w:cs="Arial"/>
          <w:u w:val="single"/>
        </w:rPr>
      </w:pPr>
      <w:r w:rsidRPr="00F75A15">
        <w:rPr>
          <w:rFonts w:ascii="Arial" w:eastAsia="Arial" w:hAnsi="Arial" w:cs="Arial"/>
          <w:u w:val="single"/>
        </w:rPr>
        <w:t>Concurso Docente:</w:t>
      </w:r>
    </w:p>
    <w:p w14:paraId="46356F35" w14:textId="77777777" w:rsidR="00B973E1" w:rsidRPr="00B973E1" w:rsidRDefault="00B973E1" w:rsidP="00574718">
      <w:pPr>
        <w:spacing w:after="0" w:line="240" w:lineRule="auto"/>
        <w:ind w:leftChars="0" w:left="0" w:firstLineChars="0" w:firstLine="0"/>
        <w:jc w:val="both"/>
        <w:rPr>
          <w:rFonts w:ascii="Arial" w:eastAsia="Arial" w:hAnsi="Arial" w:cs="Arial"/>
          <w:u w:val="single"/>
        </w:rPr>
      </w:pPr>
    </w:p>
    <w:p w14:paraId="0B368596" w14:textId="68B42BF9" w:rsidR="00B973E1" w:rsidRPr="00B973E1" w:rsidRDefault="00B973E1" w:rsidP="00B973E1">
      <w:pPr>
        <w:spacing w:after="0" w:line="240" w:lineRule="auto"/>
        <w:ind w:left="0" w:hanging="2"/>
        <w:jc w:val="both"/>
        <w:rPr>
          <w:rFonts w:ascii="Arial" w:eastAsia="Arial" w:hAnsi="Arial" w:cs="Arial"/>
        </w:rPr>
      </w:pPr>
      <w:r w:rsidRPr="00B973E1">
        <w:rPr>
          <w:rFonts w:ascii="Arial" w:eastAsia="Arial" w:hAnsi="Arial" w:cs="Arial"/>
          <w:u w:val="single"/>
        </w:rPr>
        <w:t>EXP 13981 / 2024</w:t>
      </w:r>
      <w:r w:rsidRPr="00B973E1">
        <w:rPr>
          <w:rFonts w:ascii="Arial" w:eastAsia="Arial" w:hAnsi="Arial" w:cs="Arial"/>
        </w:rPr>
        <w:t xml:space="preserve"> SECRETARIA ACADÉMICA. E/ Llamado a concurso de un (1) cargo de Profesor Adjunto, Reemplazante, dedicación </w:t>
      </w:r>
      <w:proofErr w:type="spellStart"/>
      <w:r w:rsidRPr="00B973E1">
        <w:rPr>
          <w:rFonts w:ascii="Arial" w:eastAsia="Arial" w:hAnsi="Arial" w:cs="Arial"/>
        </w:rPr>
        <w:t>semiexclusiva</w:t>
      </w:r>
      <w:proofErr w:type="spellEnd"/>
      <w:r w:rsidRPr="00B973E1">
        <w:rPr>
          <w:rFonts w:ascii="Arial" w:eastAsia="Arial" w:hAnsi="Arial" w:cs="Arial"/>
        </w:rPr>
        <w:t xml:space="preserve"> para el dictado del espacio curricular: “Política y Legislación de la Educación” en el Profesorado Universitario de Educación Primaria, Profesorado Universitario de Educación Inicial, Profesorado Universitario de Pedagogía Terapéutica en Discapacidad Visual, Profesorado Universitario de Educación para Personas Sordas, Profesorado Universitario de Pedagogía Terapéutica en Discapacidad Intelectual. Orientación en Discapacidad Motora,  correspondiente al Departamento de Fundamentos de la Educación.</w:t>
      </w:r>
      <w:r>
        <w:rPr>
          <w:rFonts w:ascii="Arial" w:eastAsia="Arial" w:hAnsi="Arial" w:cs="Arial"/>
        </w:rPr>
        <w:t xml:space="preserve"> (ACTA)</w:t>
      </w:r>
    </w:p>
    <w:p w14:paraId="611997B5" w14:textId="77777777" w:rsidR="00B973E1" w:rsidRDefault="00B973E1" w:rsidP="00574718">
      <w:pPr>
        <w:spacing w:after="0" w:line="240" w:lineRule="auto"/>
        <w:ind w:leftChars="0" w:left="0" w:firstLineChars="0" w:firstLine="0"/>
        <w:jc w:val="both"/>
        <w:rPr>
          <w:rFonts w:ascii="Arial" w:eastAsia="Arial" w:hAnsi="Arial" w:cs="Arial"/>
          <w:u w:val="single"/>
        </w:rPr>
      </w:pPr>
    </w:p>
    <w:p w14:paraId="00000058" w14:textId="2C6F3EF9" w:rsidR="00EF3F52" w:rsidRPr="00F75A15" w:rsidRDefault="00A56A31" w:rsidP="00574718">
      <w:pPr>
        <w:spacing w:after="0" w:line="240" w:lineRule="auto"/>
        <w:ind w:leftChars="0" w:left="0" w:firstLineChars="0" w:firstLine="0"/>
        <w:jc w:val="both"/>
        <w:rPr>
          <w:rFonts w:ascii="Arial" w:eastAsia="Arial" w:hAnsi="Arial" w:cs="Arial"/>
          <w:u w:val="single"/>
        </w:rPr>
      </w:pPr>
      <w:r w:rsidRPr="00F75A15">
        <w:rPr>
          <w:rFonts w:ascii="Arial" w:eastAsia="Arial" w:hAnsi="Arial" w:cs="Arial"/>
          <w:u w:val="single"/>
        </w:rPr>
        <w:t xml:space="preserve">Concurso </w:t>
      </w:r>
      <w:r w:rsidR="00F75A15" w:rsidRPr="00F75A15">
        <w:rPr>
          <w:rFonts w:ascii="Arial" w:eastAsia="Arial" w:hAnsi="Arial" w:cs="Arial"/>
          <w:u w:val="single"/>
        </w:rPr>
        <w:t xml:space="preserve">NO </w:t>
      </w:r>
      <w:r w:rsidRPr="00F75A15">
        <w:rPr>
          <w:rFonts w:ascii="Arial" w:eastAsia="Arial" w:hAnsi="Arial" w:cs="Arial"/>
          <w:u w:val="single"/>
        </w:rPr>
        <w:t>Docente</w:t>
      </w:r>
      <w:r w:rsidR="00DB7CC8" w:rsidRPr="00F75A15">
        <w:rPr>
          <w:rFonts w:ascii="Arial" w:eastAsia="Arial" w:hAnsi="Arial" w:cs="Arial"/>
          <w:u w:val="single"/>
        </w:rPr>
        <w:t>:</w:t>
      </w:r>
    </w:p>
    <w:p w14:paraId="28838FA9" w14:textId="77777777" w:rsidR="009B5430" w:rsidRPr="00206534" w:rsidRDefault="009B5430" w:rsidP="009B5430">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es-AR" w:eastAsia="es-AR"/>
        </w:rPr>
      </w:pPr>
    </w:p>
    <w:p w14:paraId="65ADAC94" w14:textId="77777777" w:rsidR="009B5430" w:rsidRDefault="009B5430" w:rsidP="009B5430">
      <w:pPr>
        <w:suppressAutoHyphens w:val="0"/>
        <w:spacing w:after="0" w:line="240" w:lineRule="auto"/>
        <w:ind w:leftChars="0" w:firstLineChars="0"/>
        <w:jc w:val="both"/>
        <w:textDirection w:val="lrTb"/>
        <w:textAlignment w:val="auto"/>
        <w:outlineLvl w:val="9"/>
        <w:rPr>
          <w:rFonts w:ascii="Arial" w:eastAsia="Times New Roman" w:hAnsi="Arial" w:cs="Arial"/>
          <w:color w:val="000000"/>
          <w:position w:val="0"/>
          <w:lang w:val="es-AR" w:eastAsia="es-AR"/>
        </w:rPr>
      </w:pPr>
      <w:r>
        <w:rPr>
          <w:rFonts w:ascii="Arial" w:eastAsia="Times New Roman" w:hAnsi="Arial" w:cs="Arial"/>
          <w:color w:val="000000"/>
          <w:position w:val="0"/>
          <w:u w:val="single"/>
          <w:lang w:val="es-AR" w:eastAsia="es-AR"/>
        </w:rPr>
        <w:t>EXP 41482</w:t>
      </w:r>
      <w:r w:rsidRPr="000D0882">
        <w:rPr>
          <w:rFonts w:ascii="Arial" w:eastAsia="Times New Roman" w:hAnsi="Arial" w:cs="Arial"/>
          <w:color w:val="000000"/>
          <w:position w:val="0"/>
          <w:u w:val="single"/>
          <w:lang w:val="es-AR" w:eastAsia="es-AR"/>
        </w:rPr>
        <w:t xml:space="preserve"> / 2023</w:t>
      </w:r>
      <w:r w:rsidRPr="000D0882">
        <w:rPr>
          <w:rFonts w:ascii="Arial" w:eastAsia="Times New Roman" w:hAnsi="Arial" w:cs="Arial"/>
          <w:color w:val="000000"/>
          <w:position w:val="0"/>
          <w:lang w:val="es-AR" w:eastAsia="es-AR"/>
        </w:rPr>
        <w:t xml:space="preserve"> SECRETARÍA ADMINISTRATIVA ECONOMICA FINANCIERA. Eleva llamado a concurso efectivo, abierto, para cubrir UN (1) Cargo Categoría 7 del Agrupamiento Administrativo - Tramo Inicial de la Planta de Personal de Apoyo Académico, para cumplir funciones de Apoyo Académico </w:t>
      </w:r>
      <w:r w:rsidRPr="00B973E1">
        <w:rPr>
          <w:rFonts w:ascii="Arial" w:eastAsia="Times New Roman" w:hAnsi="Arial" w:cs="Arial"/>
          <w:color w:val="000000"/>
          <w:position w:val="0"/>
          <w:lang w:val="es-AR" w:eastAsia="es-AR"/>
        </w:rPr>
        <w:t>en Dirección de Editorial dependiente Secretaría</w:t>
      </w:r>
      <w:r>
        <w:rPr>
          <w:rFonts w:ascii="Arial" w:eastAsia="Times New Roman" w:hAnsi="Arial" w:cs="Arial"/>
          <w:color w:val="000000"/>
          <w:position w:val="0"/>
          <w:lang w:val="es-AR" w:eastAsia="es-AR"/>
        </w:rPr>
        <w:t xml:space="preserve"> </w:t>
      </w:r>
      <w:r w:rsidRPr="00B973E1">
        <w:rPr>
          <w:rFonts w:ascii="Arial" w:eastAsia="Times New Roman" w:hAnsi="Arial" w:cs="Arial"/>
          <w:color w:val="000000"/>
          <w:position w:val="0"/>
          <w:lang w:val="es-AR" w:eastAsia="es-AR"/>
        </w:rPr>
        <w:t>de Extensión de según Estructura Orgánico-Funcional de esta Facultad (Ordenanza 002/2009-CD –</w:t>
      </w:r>
      <w:r>
        <w:rPr>
          <w:rFonts w:ascii="Arial" w:eastAsia="Times New Roman" w:hAnsi="Arial" w:cs="Arial"/>
          <w:color w:val="000000"/>
          <w:position w:val="0"/>
          <w:lang w:val="es-AR" w:eastAsia="es-AR"/>
        </w:rPr>
        <w:t xml:space="preserve"> </w:t>
      </w:r>
      <w:r w:rsidRPr="00B973E1">
        <w:rPr>
          <w:rFonts w:ascii="Arial" w:eastAsia="Times New Roman" w:hAnsi="Arial" w:cs="Arial"/>
          <w:color w:val="000000"/>
          <w:position w:val="0"/>
          <w:lang w:val="es-AR" w:eastAsia="es-AR"/>
        </w:rPr>
        <w:t>Ordenanza 69/2009-CS.).</w:t>
      </w:r>
      <w:r>
        <w:rPr>
          <w:rFonts w:ascii="Arial" w:eastAsia="Times New Roman" w:hAnsi="Arial" w:cs="Arial"/>
          <w:color w:val="000000"/>
          <w:position w:val="0"/>
          <w:lang w:val="es-AR" w:eastAsia="es-AR"/>
        </w:rPr>
        <w:t xml:space="preserve"> (LLAMADO)</w:t>
      </w:r>
    </w:p>
    <w:p w14:paraId="52AA2DD9" w14:textId="77777777" w:rsidR="009B5430" w:rsidRDefault="009B5430" w:rsidP="000D0882">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000000"/>
          <w:position w:val="0"/>
          <w:u w:val="single"/>
          <w:lang w:val="es-AR" w:eastAsia="es-AR"/>
        </w:rPr>
      </w:pPr>
    </w:p>
    <w:p w14:paraId="57A9644F" w14:textId="77777777" w:rsidR="009B5430" w:rsidRDefault="009B5430" w:rsidP="000D0882">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000000"/>
          <w:position w:val="0"/>
          <w:lang w:val="es-AR" w:eastAsia="es-AR"/>
        </w:rPr>
      </w:pPr>
      <w:r w:rsidRPr="000D0882">
        <w:rPr>
          <w:rFonts w:ascii="Arial" w:eastAsia="Times New Roman" w:hAnsi="Arial" w:cs="Arial"/>
          <w:color w:val="000000"/>
          <w:position w:val="0"/>
          <w:u w:val="single"/>
          <w:lang w:val="es-AR" w:eastAsia="es-AR"/>
        </w:rPr>
        <w:t>EXP 41479 / 2023</w:t>
      </w:r>
      <w:r w:rsidRPr="000D0882">
        <w:rPr>
          <w:rFonts w:ascii="Arial" w:eastAsia="Times New Roman" w:hAnsi="Arial" w:cs="Arial"/>
          <w:color w:val="000000"/>
          <w:position w:val="0"/>
          <w:lang w:val="es-AR" w:eastAsia="es-AR"/>
        </w:rPr>
        <w:t xml:space="preserve"> SECRETARÍA ADMINISTRATIVA ECONOMICA FINANCIERA. Eleva llamado a concurso efectivo, abierto, para cubrir UN (1) Cargo Categoría 7 del Agrupamiento Administrativo - Tramo Inicial de la Planta de Personal de Apoyo Académico, para cumplir funciones de Apoyo Académico en Secretaría de Investigación y Posgrado según Estructura Orgánico-Funcional de esta Facultad (Ordenanza 002/2009-CD – Ordenanza 69/2009-CS.).</w:t>
      </w:r>
      <w:r>
        <w:rPr>
          <w:rFonts w:ascii="Arial" w:eastAsia="Times New Roman" w:hAnsi="Arial" w:cs="Arial"/>
          <w:color w:val="000000"/>
          <w:position w:val="0"/>
          <w:lang w:val="es-AR" w:eastAsia="es-AR"/>
        </w:rPr>
        <w:t>(ACTA)</w:t>
      </w:r>
    </w:p>
    <w:p w14:paraId="5A2B05EF" w14:textId="77777777" w:rsidR="009B5430" w:rsidRPr="000D0882" w:rsidRDefault="009B5430" w:rsidP="000D0882">
      <w:p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szCs w:val="24"/>
          <w:lang w:val="es-AR" w:eastAsia="es-AR"/>
        </w:rPr>
      </w:pPr>
    </w:p>
    <w:p w14:paraId="187A1BFE" w14:textId="77777777" w:rsidR="009B5430" w:rsidRDefault="009B5430" w:rsidP="00CC1480">
      <w:pPr>
        <w:spacing w:after="0" w:line="240" w:lineRule="auto"/>
        <w:ind w:leftChars="0" w:left="0" w:firstLineChars="0" w:firstLine="0"/>
        <w:jc w:val="both"/>
        <w:rPr>
          <w:rFonts w:ascii="Arial" w:hAnsi="Arial" w:cs="Arial"/>
          <w:color w:val="000000"/>
        </w:rPr>
      </w:pPr>
      <w:r>
        <w:rPr>
          <w:rFonts w:ascii="Arial" w:hAnsi="Arial" w:cs="Arial"/>
          <w:color w:val="000000"/>
          <w:u w:val="single"/>
        </w:rPr>
        <w:t>EXP 41480 / 2023</w:t>
      </w:r>
      <w:r>
        <w:rPr>
          <w:rFonts w:ascii="Arial" w:hAnsi="Arial" w:cs="Arial"/>
          <w:color w:val="000000"/>
        </w:rPr>
        <w:t xml:space="preserve"> SECRETARÍA ADMINISTRATIVA ECONOMICA FINANCIERA. Eleva llamado a concurso efectivo, abierto, para cubrir UN (1) Cargo Categoría 7 del Agrupamiento Administrativo - Tramo Inicial de la Planta de Personal de Apoyo Académico, para cumplir funciones de Apoyo </w:t>
      </w:r>
      <w:r>
        <w:rPr>
          <w:rFonts w:ascii="Arial" w:hAnsi="Arial" w:cs="Arial"/>
          <w:color w:val="000000"/>
        </w:rPr>
        <w:lastRenderedPageBreak/>
        <w:t>Académico en Dirección Técnica Académica dependiente Secretaría Académica de según Estructura Orgánico-Funcional de esta Facultad (Ordenanza 002/2009-CD – Ordenanza 69/2009-CS.).</w:t>
      </w:r>
      <w:r>
        <w:rPr>
          <w:rFonts w:ascii="Arial" w:hAnsi="Arial" w:cs="Arial"/>
          <w:color w:val="000000"/>
        </w:rPr>
        <w:t>(ACTA).</w:t>
      </w:r>
    </w:p>
    <w:p w14:paraId="7EB5F85B" w14:textId="77777777" w:rsidR="009B5430" w:rsidRDefault="009B5430" w:rsidP="00B973E1">
      <w:pPr>
        <w:suppressAutoHyphens w:val="0"/>
        <w:spacing w:after="0" w:line="240" w:lineRule="auto"/>
        <w:ind w:leftChars="0" w:firstLineChars="0"/>
        <w:jc w:val="both"/>
        <w:textDirection w:val="lrTb"/>
        <w:textAlignment w:val="auto"/>
        <w:outlineLvl w:val="9"/>
        <w:rPr>
          <w:rFonts w:ascii="Arial" w:eastAsia="Arial" w:hAnsi="Arial" w:cs="Arial"/>
          <w:color w:val="FF0000"/>
          <w:u w:val="single"/>
        </w:rPr>
      </w:pPr>
    </w:p>
    <w:p w14:paraId="0C097702" w14:textId="77777777" w:rsidR="009B5430" w:rsidRDefault="009B5430" w:rsidP="00CC1480">
      <w:pPr>
        <w:spacing w:after="0" w:line="240" w:lineRule="auto"/>
        <w:ind w:leftChars="0" w:left="0" w:firstLineChars="0" w:firstLine="0"/>
        <w:jc w:val="both"/>
        <w:rPr>
          <w:rFonts w:ascii="Arial" w:hAnsi="Arial" w:cs="Arial"/>
          <w:color w:val="000000"/>
        </w:rPr>
      </w:pPr>
      <w:r>
        <w:rPr>
          <w:rFonts w:ascii="Arial" w:hAnsi="Arial" w:cs="Arial"/>
          <w:color w:val="000000"/>
          <w:u w:val="single"/>
        </w:rPr>
        <w:t>EXP 41485 / 2023</w:t>
      </w:r>
      <w:r>
        <w:rPr>
          <w:rFonts w:ascii="Arial" w:hAnsi="Arial" w:cs="Arial"/>
          <w:color w:val="000000"/>
        </w:rPr>
        <w:t xml:space="preserve"> SECRETARÍA ADMINISTRATIVA ECONOMICA FINANCIERA. Eleva llamado a concurso efectivo, Cerrado General, para cubrir UN (1) Cargo Categoría 3 del Agrupamiento Administrativo - Tramo Mayor de la Planta de Personal de Apoyo Académico, para cumplir funciones como Jefe de Departamento de Edición y Corrección de la Dirección de Editorial dependiente Secretaría de Extensión de según Estructura Orgánico-Funcional de esta Facultad (Ordenanza 002/2009-CD – Ordenanza 69/2009-CS.).</w:t>
      </w:r>
      <w:r>
        <w:rPr>
          <w:rFonts w:ascii="Arial" w:hAnsi="Arial" w:cs="Arial"/>
          <w:color w:val="000000"/>
        </w:rPr>
        <w:t>(ACTA)</w:t>
      </w:r>
    </w:p>
    <w:p w14:paraId="2605C59A" w14:textId="77777777" w:rsidR="009B5430" w:rsidRDefault="009B5430" w:rsidP="00CC1480">
      <w:pPr>
        <w:spacing w:after="0" w:line="240" w:lineRule="auto"/>
        <w:ind w:leftChars="0" w:left="0" w:firstLineChars="0" w:firstLine="0"/>
        <w:jc w:val="both"/>
        <w:rPr>
          <w:rFonts w:ascii="Arial" w:eastAsia="Arial" w:hAnsi="Arial" w:cs="Arial"/>
          <w:color w:val="FF0000"/>
          <w:u w:val="single"/>
        </w:rPr>
      </w:pPr>
    </w:p>
    <w:p w14:paraId="622731C2" w14:textId="77777777" w:rsidR="009B5430" w:rsidRDefault="009B5430" w:rsidP="000D0882">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000000"/>
          <w:position w:val="0"/>
          <w:lang w:val="es-AR" w:eastAsia="es-AR"/>
        </w:rPr>
      </w:pPr>
      <w:r w:rsidRPr="000D0882">
        <w:rPr>
          <w:rFonts w:ascii="Arial" w:eastAsia="Times New Roman" w:hAnsi="Arial" w:cs="Arial"/>
          <w:color w:val="000000"/>
          <w:position w:val="0"/>
          <w:u w:val="single"/>
          <w:lang w:val="es-AR" w:eastAsia="es-AR"/>
        </w:rPr>
        <w:t>EXP 41490 / 2023</w:t>
      </w:r>
      <w:r w:rsidRPr="000D0882">
        <w:rPr>
          <w:rFonts w:ascii="Arial" w:eastAsia="Times New Roman" w:hAnsi="Arial" w:cs="Arial"/>
          <w:color w:val="000000"/>
          <w:position w:val="0"/>
          <w:lang w:val="es-AR" w:eastAsia="es-AR"/>
        </w:rPr>
        <w:t xml:space="preserve"> SECRETARÍA ADMINISTRATIVA ECONOMICA FINANCIERA. Eleva llamado a concurso efectivo, abierto, para cubrir UN (1) Cargo Categoría 7 del Agrupamiento Administrativo - Tramo Inicial de la Planta de Personal de Apoyo Académico, para cumplir funciones de Apoyo Académico en Dirección Técnica Académica dependiente Secretaría Académica de según Estructura Orgánico-Funcional de esta Facultad (Ordenanza 002/2009-CD – Ordenanza 69/2009-CS.)</w:t>
      </w:r>
      <w:r>
        <w:rPr>
          <w:rFonts w:ascii="Arial" w:eastAsia="Times New Roman" w:hAnsi="Arial" w:cs="Arial"/>
          <w:color w:val="000000"/>
          <w:position w:val="0"/>
          <w:lang w:val="es-AR" w:eastAsia="es-AR"/>
        </w:rPr>
        <w:t>. (ACTA).</w:t>
      </w:r>
    </w:p>
    <w:p w14:paraId="467A793D" w14:textId="77777777" w:rsidR="009B5430" w:rsidRDefault="009B5430" w:rsidP="000D0882">
      <w:pPr>
        <w:suppressAutoHyphens w:val="0"/>
        <w:spacing w:after="0" w:line="240" w:lineRule="auto"/>
        <w:ind w:leftChars="0" w:left="0" w:firstLineChars="0" w:hanging="2"/>
        <w:jc w:val="both"/>
        <w:textDirection w:val="lrTb"/>
        <w:textAlignment w:val="auto"/>
        <w:outlineLvl w:val="9"/>
        <w:rPr>
          <w:rFonts w:ascii="Arial" w:eastAsia="Arial" w:hAnsi="Arial" w:cs="Arial"/>
          <w:color w:val="FF0000"/>
          <w:u w:val="single"/>
        </w:rPr>
      </w:pPr>
    </w:p>
    <w:p w14:paraId="14ACDBDC" w14:textId="77777777" w:rsidR="009B5430" w:rsidRDefault="009B5430" w:rsidP="00B973E1">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000000"/>
          <w:position w:val="0"/>
          <w:lang w:val="es-AR" w:eastAsia="es-AR"/>
        </w:rPr>
      </w:pPr>
      <w:r w:rsidRPr="00B973E1">
        <w:rPr>
          <w:rFonts w:ascii="Arial" w:eastAsia="Times New Roman" w:hAnsi="Arial" w:cs="Arial"/>
          <w:color w:val="000000"/>
          <w:position w:val="0"/>
          <w:u w:val="single"/>
          <w:lang w:val="es-AR" w:eastAsia="es-AR"/>
        </w:rPr>
        <w:t>EXP 41496 / 2023</w:t>
      </w:r>
      <w:r w:rsidRPr="00B973E1">
        <w:rPr>
          <w:rFonts w:ascii="Arial" w:eastAsia="Times New Roman" w:hAnsi="Arial" w:cs="Arial"/>
          <w:color w:val="000000"/>
          <w:position w:val="0"/>
          <w:lang w:val="es-AR" w:eastAsia="es-AR"/>
        </w:rPr>
        <w:t xml:space="preserve"> SECRETARÍA ADMINISTRATIVA ECONOMICA FINANCIERA. Eleva llamado a concurso efectivo, Cerrado General, para cubrir UN (1) Cargo Categoría a 3 del Agrupamiento Administrativo - Tramo Mayor de la Planta de Personal de Apoyo Académico, para cumplir funciones como Jefe del Departamento de Comunicación dependiente de Decanato según Estructura Orgánico-Funcional de esta Facultad (Ordenanza 002/2009-CD – Ordenanza 69/2009-CS.).</w:t>
      </w:r>
      <w:r>
        <w:rPr>
          <w:rFonts w:ascii="Arial" w:eastAsia="Times New Roman" w:hAnsi="Arial" w:cs="Arial"/>
          <w:color w:val="000000"/>
          <w:position w:val="0"/>
          <w:lang w:val="es-AR" w:eastAsia="es-AR"/>
        </w:rPr>
        <w:t>(ACTA).</w:t>
      </w:r>
    </w:p>
    <w:p w14:paraId="638A0042" w14:textId="77777777" w:rsidR="009B5430" w:rsidRDefault="009B5430" w:rsidP="00B973E1">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000000"/>
          <w:position w:val="0"/>
          <w:lang w:val="es-AR" w:eastAsia="es-AR"/>
        </w:rPr>
      </w:pPr>
    </w:p>
    <w:p w14:paraId="467B4E7A" w14:textId="77777777" w:rsidR="009B5430" w:rsidRDefault="009B5430" w:rsidP="00F75A15">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000000"/>
          <w:position w:val="0"/>
          <w:lang w:val="es-AR" w:eastAsia="es-AR"/>
        </w:rPr>
      </w:pPr>
      <w:r w:rsidRPr="00F75A15">
        <w:rPr>
          <w:rFonts w:ascii="Arial" w:eastAsia="Times New Roman" w:hAnsi="Arial" w:cs="Arial"/>
          <w:color w:val="000000"/>
          <w:position w:val="0"/>
          <w:u w:val="single"/>
          <w:lang w:val="es-AR" w:eastAsia="es-AR"/>
        </w:rPr>
        <w:t>EXP 41507 / 2023</w:t>
      </w:r>
      <w:r w:rsidRPr="00F75A15">
        <w:rPr>
          <w:rFonts w:ascii="Arial" w:eastAsia="Times New Roman" w:hAnsi="Arial" w:cs="Arial"/>
          <w:color w:val="000000"/>
          <w:position w:val="0"/>
          <w:lang w:val="es-AR" w:eastAsia="es-AR"/>
        </w:rPr>
        <w:t xml:space="preserve"> SECRETARÍA ADMINISTRATIVA ECONÓMICA FINANCIERA. Eleva llamado a concurso efectivo, Cerrado interno, para cubrir UN (1) Cargo Categoría 5 del Agrupamiento Administrativo - Tramo Intermedio de la Planta de Personal de Apoyo Académico, para cumplir funciones de apoyo Académico en Dirección de Alumnos dependiente Secretaría Académica según Estructura Orgánico-Funcional de esta Facultad (Ordenanza 002/2009-CD – Ordenanza 69/2009-CS.).</w:t>
      </w:r>
      <w:r>
        <w:rPr>
          <w:rFonts w:ascii="Arial" w:eastAsia="Times New Roman" w:hAnsi="Arial" w:cs="Arial"/>
          <w:color w:val="000000"/>
          <w:position w:val="0"/>
          <w:lang w:val="es-AR" w:eastAsia="es-AR"/>
        </w:rPr>
        <w:t xml:space="preserve"> - (ACTA).</w:t>
      </w:r>
    </w:p>
    <w:p w14:paraId="4038E1C8" w14:textId="77777777" w:rsidR="009B5430" w:rsidRDefault="009B5430" w:rsidP="00F75A15">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000000"/>
          <w:position w:val="0"/>
          <w:lang w:val="es-AR" w:eastAsia="es-AR"/>
        </w:rPr>
      </w:pPr>
    </w:p>
    <w:p w14:paraId="037E8A12" w14:textId="77777777" w:rsidR="009B5430" w:rsidRDefault="009B5430" w:rsidP="00CC1480">
      <w:pPr>
        <w:spacing w:after="0" w:line="240" w:lineRule="auto"/>
        <w:ind w:leftChars="0" w:left="0" w:firstLineChars="0" w:firstLine="0"/>
        <w:jc w:val="both"/>
        <w:rPr>
          <w:rFonts w:ascii="Arial" w:hAnsi="Arial" w:cs="Arial"/>
          <w:color w:val="000000"/>
        </w:rPr>
      </w:pPr>
      <w:r>
        <w:rPr>
          <w:rFonts w:ascii="Arial" w:hAnsi="Arial" w:cs="Arial"/>
          <w:color w:val="000000"/>
          <w:u w:val="single"/>
        </w:rPr>
        <w:t>EXP 41518 / 2023</w:t>
      </w:r>
      <w:r>
        <w:rPr>
          <w:rFonts w:ascii="Arial" w:hAnsi="Arial" w:cs="Arial"/>
          <w:color w:val="000000"/>
        </w:rPr>
        <w:t xml:space="preserve"> SECRETARÍA ADMINISTRATIVA ECONOMICA FINANCIERA. Eleva llamado a concurso efectivo, Cerrado Interno, para cubrir UN (1) Cargo Categoría 4 del Agrupamiento Administrativo - Tramo Intermedio de la Planta de Personal de Apoyo Académico, para cumplir funciones de apoyo en la Dirección de Despacho dependiente Dirección General Administrativa de según Estructura Orgánico-Funcional de esta Facultad (Ordenanza 002/2009-CD – Ordenanza 69/2009-CS.).</w:t>
      </w:r>
      <w:r>
        <w:rPr>
          <w:rFonts w:ascii="Arial" w:hAnsi="Arial" w:cs="Arial"/>
          <w:color w:val="000000"/>
        </w:rPr>
        <w:t>(ACTA).</w:t>
      </w:r>
    </w:p>
    <w:p w14:paraId="1E7A6E7E" w14:textId="77777777" w:rsidR="009B5430" w:rsidRDefault="009B5430" w:rsidP="00CC1480">
      <w:pPr>
        <w:spacing w:after="0" w:line="240" w:lineRule="auto"/>
        <w:ind w:leftChars="0" w:left="0" w:firstLineChars="0" w:firstLine="0"/>
        <w:jc w:val="both"/>
        <w:rPr>
          <w:rFonts w:ascii="Arial" w:hAnsi="Arial" w:cs="Arial"/>
          <w:color w:val="000000"/>
        </w:rPr>
      </w:pPr>
    </w:p>
    <w:p w14:paraId="7C14ABCB" w14:textId="77777777" w:rsidR="009B5430" w:rsidRDefault="009B5430" w:rsidP="009B5430">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000000"/>
          <w:position w:val="0"/>
          <w:lang w:val="es-AR" w:eastAsia="es-AR"/>
        </w:rPr>
      </w:pPr>
      <w:r w:rsidRPr="00206534">
        <w:rPr>
          <w:rFonts w:ascii="Arial" w:eastAsia="Times New Roman" w:hAnsi="Arial" w:cs="Arial"/>
          <w:color w:val="000000"/>
          <w:position w:val="0"/>
          <w:u w:val="single"/>
          <w:lang w:val="es-AR" w:eastAsia="es-AR"/>
        </w:rPr>
        <w:t xml:space="preserve">EXP </w:t>
      </w:r>
      <w:r>
        <w:rPr>
          <w:rFonts w:ascii="Arial" w:eastAsia="Times New Roman" w:hAnsi="Arial" w:cs="Arial"/>
          <w:color w:val="000000"/>
          <w:position w:val="0"/>
          <w:u w:val="single"/>
          <w:lang w:val="es-AR" w:eastAsia="es-AR"/>
        </w:rPr>
        <w:t>17927</w:t>
      </w:r>
      <w:r w:rsidRPr="00206534">
        <w:rPr>
          <w:rFonts w:ascii="Arial" w:eastAsia="Times New Roman" w:hAnsi="Arial" w:cs="Arial"/>
          <w:color w:val="000000"/>
          <w:position w:val="0"/>
          <w:u w:val="single"/>
          <w:lang w:val="es-AR" w:eastAsia="es-AR"/>
        </w:rPr>
        <w:t xml:space="preserve"> / 2024</w:t>
      </w:r>
      <w:r w:rsidRPr="00206534">
        <w:rPr>
          <w:rFonts w:ascii="Arial" w:eastAsia="Times New Roman" w:hAnsi="Arial" w:cs="Arial"/>
          <w:color w:val="000000"/>
          <w:position w:val="0"/>
          <w:lang w:val="es-AR" w:eastAsia="es-AR"/>
        </w:rPr>
        <w:t xml:space="preserve"> SECRETARÍA ADMINISTRATIVA ECONÓMICA FINANCIERA</w:t>
      </w:r>
      <w:r w:rsidRPr="00206534">
        <w:rPr>
          <w:rFonts w:ascii="Arial" w:eastAsia="Times New Roman" w:hAnsi="Arial" w:cs="Arial"/>
          <w:color w:val="FF0000"/>
          <w:position w:val="0"/>
          <w:lang w:val="es-AR" w:eastAsia="es-AR"/>
        </w:rPr>
        <w:t xml:space="preserve">. </w:t>
      </w:r>
      <w:r w:rsidRPr="00206534">
        <w:rPr>
          <w:rFonts w:ascii="Arial" w:eastAsia="Times New Roman" w:hAnsi="Arial" w:cs="Arial"/>
          <w:color w:val="000000"/>
          <w:position w:val="0"/>
          <w:lang w:val="es-AR" w:eastAsia="es-AR"/>
        </w:rPr>
        <w:t>Eleva llamado a concurso efectivo UN (1) Cargo Categoría 7 del Agrupamiento Administrativo - Tramo Inicial de la Planta de Personal de Apoyo Académico, para cumplir funciones de Apoyo Académico en Decanato dependiente de según Estructura Orgánico-Funcional de esta Facultad (Ordenanza 002/2009-CD – Ordenanza 69/2009-CS.).</w:t>
      </w:r>
      <w:r>
        <w:rPr>
          <w:rFonts w:ascii="Arial" w:eastAsia="Times New Roman" w:hAnsi="Arial" w:cs="Arial"/>
          <w:color w:val="000000"/>
          <w:position w:val="0"/>
          <w:lang w:val="es-AR" w:eastAsia="es-AR"/>
        </w:rPr>
        <w:t xml:space="preserve"> (ACTA)</w:t>
      </w:r>
    </w:p>
    <w:p w14:paraId="59ED9A02" w14:textId="77777777" w:rsidR="009B5430" w:rsidRDefault="009B5430" w:rsidP="00CC1480">
      <w:pPr>
        <w:spacing w:after="0" w:line="240" w:lineRule="auto"/>
        <w:ind w:leftChars="0" w:left="0" w:firstLineChars="0" w:firstLine="0"/>
        <w:jc w:val="both"/>
        <w:rPr>
          <w:rFonts w:ascii="Arial" w:hAnsi="Arial" w:cs="Arial"/>
          <w:color w:val="000000"/>
        </w:rPr>
      </w:pPr>
    </w:p>
    <w:p w14:paraId="2C5C49D8" w14:textId="49C2495E" w:rsidR="00CC1480" w:rsidRPr="007D68CD" w:rsidRDefault="00E00F39" w:rsidP="009B5430">
      <w:pPr>
        <w:suppressAutoHyphens w:val="0"/>
        <w:spacing w:after="0" w:line="240" w:lineRule="auto"/>
        <w:ind w:leftChars="0" w:left="0" w:firstLineChars="0" w:hanging="2"/>
        <w:jc w:val="both"/>
        <w:textDirection w:val="lrTb"/>
        <w:textAlignment w:val="auto"/>
        <w:outlineLvl w:val="9"/>
        <w:rPr>
          <w:rFonts w:ascii="Arial" w:eastAsia="Arial" w:hAnsi="Arial" w:cs="Arial"/>
          <w:color w:val="FF0000"/>
          <w:u w:val="single"/>
        </w:rPr>
      </w:pPr>
      <w:r w:rsidRPr="003417CF">
        <w:rPr>
          <w:rFonts w:ascii="Arial" w:eastAsia="Times New Roman" w:hAnsi="Arial" w:cs="Arial"/>
          <w:position w:val="0"/>
          <w:u w:val="single"/>
          <w:lang w:val="es-AR" w:eastAsia="es-AR"/>
        </w:rPr>
        <w:t>Readmisión y extensión de carrera:</w:t>
      </w:r>
    </w:p>
    <w:p w14:paraId="79BB9013" w14:textId="77777777" w:rsidR="009B5430" w:rsidRDefault="009B5430" w:rsidP="009B5430">
      <w:pPr>
        <w:suppressAutoHyphens w:val="0"/>
        <w:spacing w:after="0" w:line="240" w:lineRule="auto"/>
        <w:ind w:leftChars="0" w:left="0" w:firstLineChars="0" w:firstLine="0"/>
        <w:jc w:val="both"/>
        <w:textDirection w:val="lrTb"/>
        <w:textAlignment w:val="auto"/>
        <w:outlineLvl w:val="9"/>
        <w:rPr>
          <w:rFonts w:ascii="Arial" w:eastAsia="Times New Roman" w:hAnsi="Arial" w:cs="Arial"/>
          <w:position w:val="0"/>
          <w:u w:val="single"/>
          <w:lang w:val="es-AR" w:eastAsia="es-AR"/>
        </w:rPr>
      </w:pPr>
    </w:p>
    <w:p w14:paraId="2B931FF7" w14:textId="77777777" w:rsidR="009B5430"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180EAB">
        <w:rPr>
          <w:rFonts w:ascii="Arial" w:eastAsia="Times New Roman" w:hAnsi="Arial" w:cs="Arial"/>
          <w:position w:val="0"/>
          <w:u w:val="single"/>
          <w:lang w:val="es-AR" w:eastAsia="es-AR"/>
        </w:rPr>
        <w:t xml:space="preserve">EXP </w:t>
      </w:r>
      <w:r>
        <w:rPr>
          <w:rFonts w:ascii="Arial" w:eastAsia="Times New Roman" w:hAnsi="Arial" w:cs="Arial"/>
          <w:position w:val="0"/>
          <w:u w:val="single"/>
          <w:lang w:val="es-AR" w:eastAsia="es-AR"/>
        </w:rPr>
        <w:t>8538</w:t>
      </w:r>
      <w:r w:rsidRPr="00180EAB">
        <w:rPr>
          <w:rFonts w:ascii="Arial" w:eastAsia="Times New Roman" w:hAnsi="Arial" w:cs="Arial"/>
          <w:position w:val="0"/>
          <w:u w:val="single"/>
          <w:lang w:val="es-AR" w:eastAsia="es-AR"/>
        </w:rPr>
        <w:t xml:space="preserve"> / 2025</w:t>
      </w:r>
      <w:r w:rsidRPr="00180EAB">
        <w:rPr>
          <w:rFonts w:ascii="Arial" w:eastAsia="Times New Roman" w:hAnsi="Arial" w:cs="Arial"/>
          <w:position w:val="0"/>
          <w:lang w:val="es-AR" w:eastAsia="es-AR"/>
        </w:rPr>
        <w:t> </w:t>
      </w:r>
      <w:r w:rsidRPr="00180EAB">
        <w:rPr>
          <w:rFonts w:ascii="Arial" w:eastAsia="Times New Roman" w:hAnsi="Arial" w:cs="Arial"/>
          <w:position w:val="0"/>
          <w:lang w:val="es-AR" w:eastAsia="es-AR"/>
        </w:rPr>
        <w:t>BAYÓN, Silvia Marina</w:t>
      </w:r>
      <w:r w:rsidRPr="00180EAB">
        <w:rPr>
          <w:rFonts w:ascii="Arial" w:eastAsia="Times New Roman" w:hAnsi="Arial" w:cs="Arial"/>
          <w:position w:val="0"/>
          <w:lang w:val="es-AR" w:eastAsia="es-AR"/>
        </w:rPr>
        <w:t>.</w:t>
      </w:r>
      <w:r w:rsidRPr="00180EAB">
        <w:rPr>
          <w:rFonts w:eastAsia="Times New Roman"/>
          <w:position w:val="0"/>
          <w:lang w:val="es-AR" w:eastAsia="es-AR"/>
        </w:rPr>
        <w:t xml:space="preserve"> </w:t>
      </w:r>
      <w:r w:rsidRPr="00180EAB">
        <w:rPr>
          <w:rFonts w:ascii="Arial" w:eastAsia="Times New Roman" w:hAnsi="Arial" w:cs="Arial"/>
          <w:position w:val="0"/>
          <w:lang w:val="es-AR" w:eastAsia="es-AR"/>
        </w:rPr>
        <w:t xml:space="preserve">S/Readmisión y extensión de carrera. </w:t>
      </w:r>
      <w:r w:rsidRPr="00180EAB">
        <w:rPr>
          <w:rFonts w:ascii="Arial" w:eastAsia="Times New Roman" w:hAnsi="Arial" w:cs="Arial"/>
          <w:position w:val="0"/>
          <w:lang w:val="es-AR" w:eastAsia="es-AR"/>
        </w:rPr>
        <w:t>Licenciatura en Documentación y Gestión de la Información</w:t>
      </w:r>
      <w:r w:rsidRPr="00180EAB">
        <w:rPr>
          <w:rFonts w:ascii="Arial" w:eastAsia="Times New Roman" w:hAnsi="Arial" w:cs="Arial"/>
          <w:position w:val="0"/>
          <w:lang w:val="es-AR" w:eastAsia="es-AR"/>
        </w:rPr>
        <w:t>.</w:t>
      </w:r>
    </w:p>
    <w:p w14:paraId="3D857DD4" w14:textId="77777777" w:rsidR="009B5430"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463E1255" w14:textId="77777777" w:rsidR="009B5430"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180EAB">
        <w:rPr>
          <w:rFonts w:ascii="Arial" w:eastAsia="Times New Roman" w:hAnsi="Arial" w:cs="Arial"/>
          <w:position w:val="0"/>
          <w:u w:val="single"/>
          <w:lang w:val="es-AR" w:eastAsia="es-AR"/>
        </w:rPr>
        <w:t xml:space="preserve">EXP </w:t>
      </w:r>
      <w:r>
        <w:rPr>
          <w:rFonts w:ascii="Arial" w:eastAsia="Times New Roman" w:hAnsi="Arial" w:cs="Arial"/>
          <w:position w:val="0"/>
          <w:u w:val="single"/>
          <w:lang w:val="es-AR" w:eastAsia="es-AR"/>
        </w:rPr>
        <w:t>8609</w:t>
      </w:r>
      <w:r w:rsidRPr="00180EAB">
        <w:rPr>
          <w:rFonts w:ascii="Arial" w:eastAsia="Times New Roman" w:hAnsi="Arial" w:cs="Arial"/>
          <w:position w:val="0"/>
          <w:u w:val="single"/>
          <w:lang w:val="es-AR" w:eastAsia="es-AR"/>
        </w:rPr>
        <w:t xml:space="preserve"> / 2025</w:t>
      </w:r>
      <w:r w:rsidRPr="00180EAB">
        <w:rPr>
          <w:rFonts w:ascii="Arial" w:eastAsia="Times New Roman" w:hAnsi="Arial" w:cs="Arial"/>
          <w:position w:val="0"/>
          <w:lang w:val="es-AR" w:eastAsia="es-AR"/>
        </w:rPr>
        <w:t> </w:t>
      </w:r>
      <w:r w:rsidRPr="00180EAB">
        <w:rPr>
          <w:rFonts w:ascii="Arial" w:eastAsia="Times New Roman" w:hAnsi="Arial" w:cs="Arial"/>
          <w:position w:val="0"/>
          <w:lang w:val="es-AR" w:eastAsia="es-AR"/>
        </w:rPr>
        <w:t>PONCE, Estefanía</w:t>
      </w:r>
      <w:r w:rsidRPr="00180EAB">
        <w:rPr>
          <w:rFonts w:ascii="Arial" w:eastAsia="Times New Roman" w:hAnsi="Arial" w:cs="Arial"/>
          <w:position w:val="0"/>
          <w:lang w:val="es-AR" w:eastAsia="es-AR"/>
        </w:rPr>
        <w:t>.</w:t>
      </w:r>
      <w:r w:rsidRPr="00180EAB">
        <w:rPr>
          <w:rFonts w:eastAsia="Times New Roman"/>
          <w:position w:val="0"/>
          <w:lang w:val="es-AR" w:eastAsia="es-AR"/>
        </w:rPr>
        <w:t xml:space="preserve"> </w:t>
      </w:r>
      <w:r w:rsidRPr="00180EAB">
        <w:rPr>
          <w:rFonts w:ascii="Arial" w:eastAsia="Times New Roman" w:hAnsi="Arial" w:cs="Arial"/>
          <w:position w:val="0"/>
          <w:lang w:val="es-AR" w:eastAsia="es-AR"/>
        </w:rPr>
        <w:t xml:space="preserve">S/Readmisión y extensión de carrera. </w:t>
      </w:r>
      <w:r w:rsidRPr="00180EAB">
        <w:rPr>
          <w:rFonts w:ascii="Arial" w:eastAsia="Times New Roman" w:hAnsi="Arial" w:cs="Arial"/>
          <w:position w:val="0"/>
          <w:lang w:val="es-AR" w:eastAsia="es-AR"/>
        </w:rPr>
        <w:t>Profesorado Universitario de Educación Primaria</w:t>
      </w:r>
      <w:r w:rsidRPr="00180EAB">
        <w:rPr>
          <w:rFonts w:ascii="Arial" w:eastAsia="Times New Roman" w:hAnsi="Arial" w:cs="Arial"/>
          <w:position w:val="0"/>
          <w:lang w:val="es-AR" w:eastAsia="es-AR"/>
        </w:rPr>
        <w:t>.</w:t>
      </w:r>
    </w:p>
    <w:p w14:paraId="45391052" w14:textId="77777777" w:rsidR="009B5430"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56522B48" w14:textId="77777777" w:rsidR="009B5430"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180EAB">
        <w:rPr>
          <w:rFonts w:ascii="Arial" w:eastAsia="Times New Roman" w:hAnsi="Arial" w:cs="Arial"/>
          <w:position w:val="0"/>
          <w:u w:val="single"/>
          <w:lang w:val="es-AR" w:eastAsia="es-AR"/>
        </w:rPr>
        <w:t xml:space="preserve">EXP </w:t>
      </w:r>
      <w:r>
        <w:rPr>
          <w:rFonts w:ascii="Arial" w:eastAsia="Times New Roman" w:hAnsi="Arial" w:cs="Arial"/>
          <w:position w:val="0"/>
          <w:u w:val="single"/>
          <w:lang w:val="es-AR" w:eastAsia="es-AR"/>
        </w:rPr>
        <w:t>8610</w:t>
      </w:r>
      <w:r w:rsidRPr="00180EAB">
        <w:rPr>
          <w:rFonts w:ascii="Arial" w:eastAsia="Times New Roman" w:hAnsi="Arial" w:cs="Arial"/>
          <w:position w:val="0"/>
          <w:u w:val="single"/>
          <w:lang w:val="es-AR" w:eastAsia="es-AR"/>
        </w:rPr>
        <w:t xml:space="preserve"> / 2025</w:t>
      </w:r>
      <w:r w:rsidRPr="00180EAB">
        <w:rPr>
          <w:rFonts w:ascii="Arial" w:eastAsia="Times New Roman" w:hAnsi="Arial" w:cs="Arial"/>
          <w:position w:val="0"/>
          <w:lang w:val="es-AR" w:eastAsia="es-AR"/>
        </w:rPr>
        <w:t> </w:t>
      </w:r>
      <w:r w:rsidRPr="00180EAB">
        <w:rPr>
          <w:rFonts w:ascii="Arial" w:eastAsia="Times New Roman" w:hAnsi="Arial" w:cs="Arial"/>
          <w:position w:val="0"/>
          <w:lang w:val="es-AR" w:eastAsia="es-AR"/>
        </w:rPr>
        <w:t>CUELLO, Yamila Ivana</w:t>
      </w:r>
      <w:r w:rsidRPr="00180EAB">
        <w:rPr>
          <w:rFonts w:ascii="Arial" w:eastAsia="Times New Roman" w:hAnsi="Arial" w:cs="Arial"/>
          <w:position w:val="0"/>
          <w:lang w:val="es-AR" w:eastAsia="es-AR"/>
        </w:rPr>
        <w:t>.</w:t>
      </w:r>
      <w:r w:rsidRPr="00180EAB">
        <w:rPr>
          <w:rFonts w:eastAsia="Times New Roman"/>
          <w:position w:val="0"/>
          <w:lang w:val="es-AR" w:eastAsia="es-AR"/>
        </w:rPr>
        <w:t xml:space="preserve"> </w:t>
      </w:r>
      <w:r w:rsidRPr="00180EAB">
        <w:rPr>
          <w:rFonts w:ascii="Arial" w:eastAsia="Times New Roman" w:hAnsi="Arial" w:cs="Arial"/>
          <w:position w:val="0"/>
          <w:lang w:val="es-AR" w:eastAsia="es-AR"/>
        </w:rPr>
        <w:t xml:space="preserve">S/Readmisión y extensión de carrera. </w:t>
      </w:r>
      <w:r w:rsidRPr="00180EAB">
        <w:rPr>
          <w:rFonts w:ascii="Arial" w:eastAsia="Times New Roman" w:hAnsi="Arial" w:cs="Arial"/>
          <w:position w:val="0"/>
          <w:lang w:val="es-AR" w:eastAsia="es-AR"/>
        </w:rPr>
        <w:t>Profesorado Universitario de Educación Primaria</w:t>
      </w:r>
      <w:r w:rsidRPr="00180EAB">
        <w:rPr>
          <w:rFonts w:ascii="Arial" w:eastAsia="Times New Roman" w:hAnsi="Arial" w:cs="Arial"/>
          <w:position w:val="0"/>
          <w:lang w:val="es-AR" w:eastAsia="es-AR"/>
        </w:rPr>
        <w:t>.</w:t>
      </w:r>
    </w:p>
    <w:p w14:paraId="3933FF9E" w14:textId="77777777" w:rsidR="009B5430"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29535248" w14:textId="77777777" w:rsidR="009B5430"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180EAB">
        <w:rPr>
          <w:rFonts w:ascii="Arial" w:eastAsia="Times New Roman" w:hAnsi="Arial" w:cs="Arial"/>
          <w:position w:val="0"/>
          <w:u w:val="single"/>
          <w:lang w:val="es-AR" w:eastAsia="es-AR"/>
        </w:rPr>
        <w:t xml:space="preserve">EXP </w:t>
      </w:r>
      <w:r>
        <w:rPr>
          <w:rFonts w:ascii="Arial" w:eastAsia="Times New Roman" w:hAnsi="Arial" w:cs="Arial"/>
          <w:position w:val="0"/>
          <w:u w:val="single"/>
          <w:lang w:val="es-AR" w:eastAsia="es-AR"/>
        </w:rPr>
        <w:t>8611</w:t>
      </w:r>
      <w:r w:rsidRPr="00180EAB">
        <w:rPr>
          <w:rFonts w:ascii="Arial" w:eastAsia="Times New Roman" w:hAnsi="Arial" w:cs="Arial"/>
          <w:position w:val="0"/>
          <w:u w:val="single"/>
          <w:lang w:val="es-AR" w:eastAsia="es-AR"/>
        </w:rPr>
        <w:t xml:space="preserve"> / 2025</w:t>
      </w:r>
      <w:r w:rsidRPr="00180EAB">
        <w:rPr>
          <w:rFonts w:ascii="Arial" w:eastAsia="Times New Roman" w:hAnsi="Arial" w:cs="Arial"/>
          <w:position w:val="0"/>
          <w:lang w:val="es-AR" w:eastAsia="es-AR"/>
        </w:rPr>
        <w:t> </w:t>
      </w:r>
      <w:r w:rsidRPr="00180EAB">
        <w:rPr>
          <w:rFonts w:ascii="Arial" w:eastAsia="Times New Roman" w:hAnsi="Arial" w:cs="Arial"/>
          <w:position w:val="0"/>
          <w:lang w:val="es-AR" w:eastAsia="es-AR"/>
        </w:rPr>
        <w:t>CHECHI, Silvia Andrea</w:t>
      </w:r>
      <w:r w:rsidRPr="00180EAB">
        <w:rPr>
          <w:rFonts w:ascii="Arial" w:eastAsia="Times New Roman" w:hAnsi="Arial" w:cs="Arial"/>
          <w:position w:val="0"/>
          <w:lang w:val="es-AR" w:eastAsia="es-AR"/>
        </w:rPr>
        <w:t>.</w:t>
      </w:r>
      <w:r w:rsidRPr="00180EAB">
        <w:rPr>
          <w:rFonts w:eastAsia="Times New Roman"/>
          <w:position w:val="0"/>
          <w:lang w:val="es-AR" w:eastAsia="es-AR"/>
        </w:rPr>
        <w:t xml:space="preserve"> </w:t>
      </w:r>
      <w:r w:rsidRPr="00180EAB">
        <w:rPr>
          <w:rFonts w:ascii="Arial" w:eastAsia="Times New Roman" w:hAnsi="Arial" w:cs="Arial"/>
          <w:position w:val="0"/>
          <w:lang w:val="es-AR" w:eastAsia="es-AR"/>
        </w:rPr>
        <w:t xml:space="preserve">S/Readmisión y extensión de carrera. </w:t>
      </w:r>
      <w:r w:rsidRPr="00180EAB">
        <w:rPr>
          <w:rFonts w:ascii="Arial" w:eastAsia="Times New Roman" w:hAnsi="Arial" w:cs="Arial"/>
          <w:position w:val="0"/>
          <w:lang w:val="es-AR" w:eastAsia="es-AR"/>
        </w:rPr>
        <w:t>Profesorado Universitario de Educación Primaria</w:t>
      </w:r>
      <w:r w:rsidRPr="00180EAB">
        <w:rPr>
          <w:rFonts w:ascii="Arial" w:eastAsia="Times New Roman" w:hAnsi="Arial" w:cs="Arial"/>
          <w:position w:val="0"/>
          <w:lang w:val="es-AR" w:eastAsia="es-AR"/>
        </w:rPr>
        <w:t>.</w:t>
      </w:r>
    </w:p>
    <w:p w14:paraId="1AE22478" w14:textId="77777777" w:rsidR="009B5430"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7C8867EC" w14:textId="77777777" w:rsidR="009B5430" w:rsidRDefault="009B5430" w:rsidP="005732D1">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r w:rsidRPr="005732D1">
        <w:rPr>
          <w:rFonts w:ascii="Arial" w:eastAsia="Times New Roman" w:hAnsi="Arial" w:cs="Arial"/>
          <w:position w:val="0"/>
          <w:u w:val="single"/>
          <w:lang w:val="es-AR" w:eastAsia="es-AR"/>
        </w:rPr>
        <w:lastRenderedPageBreak/>
        <w:t xml:space="preserve">EXP </w:t>
      </w:r>
      <w:r w:rsidRPr="005732D1">
        <w:rPr>
          <w:rFonts w:ascii="Arial" w:eastAsia="Times New Roman" w:hAnsi="Arial" w:cs="Arial"/>
          <w:position w:val="0"/>
          <w:u w:val="single"/>
          <w:lang w:val="es-AR" w:eastAsia="es-AR"/>
        </w:rPr>
        <w:t>8746</w:t>
      </w:r>
      <w:r w:rsidRPr="005732D1">
        <w:rPr>
          <w:rFonts w:ascii="Arial" w:eastAsia="Times New Roman" w:hAnsi="Arial" w:cs="Arial"/>
          <w:position w:val="0"/>
          <w:u w:val="single"/>
          <w:lang w:val="es-AR" w:eastAsia="es-AR"/>
        </w:rPr>
        <w:t xml:space="preserve"> / 2025</w:t>
      </w:r>
      <w:r w:rsidRPr="005732D1">
        <w:rPr>
          <w:rFonts w:ascii="Arial" w:eastAsia="Times New Roman" w:hAnsi="Arial" w:cs="Arial"/>
          <w:position w:val="0"/>
          <w:lang w:val="es-AR" w:eastAsia="es-AR"/>
        </w:rPr>
        <w:t> </w:t>
      </w:r>
      <w:r w:rsidRPr="005732D1">
        <w:rPr>
          <w:rFonts w:ascii="Arial" w:eastAsia="Times New Roman" w:hAnsi="Arial" w:cs="Arial"/>
          <w:position w:val="0"/>
          <w:lang w:val="es-AR" w:eastAsia="es-AR"/>
        </w:rPr>
        <w:t>RIGGIO, Rocío Macarena</w:t>
      </w:r>
      <w:r w:rsidRPr="005732D1">
        <w:rPr>
          <w:rFonts w:ascii="Arial" w:eastAsia="Times New Roman" w:hAnsi="Arial" w:cs="Arial"/>
          <w:position w:val="0"/>
          <w:lang w:val="es-AR" w:eastAsia="es-AR"/>
        </w:rPr>
        <w:t>.</w:t>
      </w:r>
      <w:r w:rsidRPr="005732D1">
        <w:rPr>
          <w:rFonts w:eastAsia="Times New Roman"/>
          <w:position w:val="0"/>
          <w:lang w:val="es-AR" w:eastAsia="es-AR"/>
        </w:rPr>
        <w:t xml:space="preserve"> </w:t>
      </w:r>
      <w:r w:rsidRPr="005732D1">
        <w:rPr>
          <w:rFonts w:ascii="Arial" w:eastAsia="Times New Roman" w:hAnsi="Arial" w:cs="Arial"/>
          <w:position w:val="0"/>
          <w:lang w:val="es-AR" w:eastAsia="es-AR"/>
        </w:rPr>
        <w:t>S/Readmisión y extensión de carrera. Profesorado Universitario de Pedagogía Terapéutica en Discapacidad Intelectual. Orientación</w:t>
      </w:r>
      <w:r w:rsidRPr="005732D1">
        <w:rPr>
          <w:rFonts w:ascii="Arial" w:eastAsia="Times New Roman" w:hAnsi="Arial" w:cs="Arial"/>
          <w:position w:val="0"/>
          <w:lang w:val="es-AR" w:eastAsia="es-AR"/>
        </w:rPr>
        <w:t xml:space="preserve"> </w:t>
      </w:r>
      <w:r w:rsidRPr="005732D1">
        <w:rPr>
          <w:rFonts w:ascii="Arial" w:eastAsia="Times New Roman" w:hAnsi="Arial" w:cs="Arial"/>
          <w:position w:val="0"/>
          <w:lang w:val="es-AR" w:eastAsia="es-AR"/>
        </w:rPr>
        <w:t>Discapacidad Motora.</w:t>
      </w:r>
    </w:p>
    <w:p w14:paraId="709DE1CA" w14:textId="77777777" w:rsidR="009B5430" w:rsidRPr="005732D1" w:rsidRDefault="009B5430" w:rsidP="005732D1">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p>
    <w:p w14:paraId="1807CBC9" w14:textId="77777777" w:rsidR="009B5430" w:rsidRDefault="009B5430" w:rsidP="005732D1">
      <w:pPr>
        <w:suppressAutoHyphens w:val="0"/>
        <w:spacing w:after="0" w:line="240" w:lineRule="auto"/>
        <w:ind w:leftChars="0" w:left="0" w:firstLineChars="0" w:firstLine="0"/>
        <w:jc w:val="both"/>
        <w:textDirection w:val="lrTb"/>
        <w:textAlignment w:val="auto"/>
        <w:outlineLvl w:val="9"/>
        <w:rPr>
          <w:rFonts w:ascii="Arial" w:eastAsia="Times New Roman" w:hAnsi="Arial" w:cs="Arial"/>
          <w:position w:val="0"/>
          <w:lang w:val="es-AR" w:eastAsia="es-AR"/>
        </w:rPr>
      </w:pPr>
      <w:r w:rsidRPr="005732D1">
        <w:rPr>
          <w:rFonts w:ascii="Arial" w:eastAsia="Times New Roman" w:hAnsi="Arial" w:cs="Arial"/>
          <w:position w:val="0"/>
          <w:u w:val="single"/>
          <w:lang w:val="es-AR" w:eastAsia="es-AR"/>
        </w:rPr>
        <w:t xml:space="preserve">EXP </w:t>
      </w:r>
      <w:r w:rsidRPr="005732D1">
        <w:rPr>
          <w:rFonts w:ascii="Arial" w:eastAsia="Times New Roman" w:hAnsi="Arial" w:cs="Arial"/>
          <w:position w:val="0"/>
          <w:u w:val="single"/>
          <w:lang w:val="es-AR" w:eastAsia="es-AR"/>
        </w:rPr>
        <w:t>8747</w:t>
      </w:r>
      <w:r w:rsidRPr="005732D1">
        <w:rPr>
          <w:rFonts w:ascii="Arial" w:eastAsia="Times New Roman" w:hAnsi="Arial" w:cs="Arial"/>
          <w:position w:val="0"/>
          <w:u w:val="single"/>
          <w:lang w:val="es-AR" w:eastAsia="es-AR"/>
        </w:rPr>
        <w:t xml:space="preserve"> / 2025</w:t>
      </w:r>
      <w:r w:rsidRPr="005732D1">
        <w:rPr>
          <w:rFonts w:ascii="Arial" w:eastAsia="Times New Roman" w:hAnsi="Arial" w:cs="Arial"/>
          <w:position w:val="0"/>
          <w:lang w:val="es-AR" w:eastAsia="es-AR"/>
        </w:rPr>
        <w:t> </w:t>
      </w:r>
      <w:r w:rsidRPr="005732D1">
        <w:rPr>
          <w:rFonts w:ascii="Arial" w:eastAsia="Times New Roman" w:hAnsi="Arial" w:cs="Arial"/>
          <w:position w:val="0"/>
          <w:lang w:val="es-AR" w:eastAsia="es-AR"/>
        </w:rPr>
        <w:t xml:space="preserve">MIGLIORE, Oriana </w:t>
      </w:r>
      <w:proofErr w:type="spellStart"/>
      <w:r w:rsidRPr="005732D1">
        <w:rPr>
          <w:rFonts w:ascii="Arial" w:eastAsia="Times New Roman" w:hAnsi="Arial" w:cs="Arial"/>
          <w:position w:val="0"/>
          <w:lang w:val="es-AR" w:eastAsia="es-AR"/>
        </w:rPr>
        <w:t>Antonella</w:t>
      </w:r>
      <w:proofErr w:type="spellEnd"/>
      <w:r w:rsidRPr="005732D1">
        <w:rPr>
          <w:rFonts w:ascii="Arial" w:eastAsia="Times New Roman" w:hAnsi="Arial" w:cs="Arial"/>
          <w:position w:val="0"/>
          <w:lang w:val="es-AR" w:eastAsia="es-AR"/>
        </w:rPr>
        <w:t>.</w:t>
      </w:r>
      <w:r w:rsidRPr="005732D1">
        <w:rPr>
          <w:rFonts w:eastAsia="Times New Roman"/>
          <w:position w:val="0"/>
          <w:lang w:val="es-AR" w:eastAsia="es-AR"/>
        </w:rPr>
        <w:t xml:space="preserve"> </w:t>
      </w:r>
      <w:r w:rsidRPr="005732D1">
        <w:rPr>
          <w:rFonts w:ascii="Arial" w:eastAsia="Times New Roman" w:hAnsi="Arial" w:cs="Arial"/>
          <w:position w:val="0"/>
          <w:lang w:val="es-AR" w:eastAsia="es-AR"/>
        </w:rPr>
        <w:t xml:space="preserve">S/Readmisión y extensión de carrera. </w:t>
      </w:r>
      <w:r w:rsidRPr="005732D1">
        <w:rPr>
          <w:rFonts w:ascii="Arial" w:eastAsia="Times New Roman" w:hAnsi="Arial" w:cs="Arial"/>
          <w:position w:val="0"/>
          <w:lang w:val="es-AR" w:eastAsia="es-AR"/>
        </w:rPr>
        <w:t>Profesorado Universitario de Educación Inicial</w:t>
      </w:r>
      <w:r w:rsidRPr="005732D1">
        <w:rPr>
          <w:rFonts w:ascii="Arial" w:eastAsia="Times New Roman" w:hAnsi="Arial" w:cs="Arial"/>
          <w:position w:val="0"/>
          <w:lang w:val="es-AR" w:eastAsia="es-AR"/>
        </w:rPr>
        <w:t>.</w:t>
      </w:r>
    </w:p>
    <w:p w14:paraId="73EBE62F" w14:textId="77777777" w:rsidR="009B5430" w:rsidRPr="005732D1" w:rsidRDefault="009B5430" w:rsidP="005732D1">
      <w:pPr>
        <w:suppressAutoHyphens w:val="0"/>
        <w:spacing w:after="0" w:line="240" w:lineRule="auto"/>
        <w:ind w:leftChars="0" w:left="0" w:firstLineChars="0" w:firstLine="0"/>
        <w:jc w:val="both"/>
        <w:textDirection w:val="lrTb"/>
        <w:textAlignment w:val="auto"/>
        <w:outlineLvl w:val="9"/>
        <w:rPr>
          <w:rFonts w:ascii="Arial" w:eastAsia="Times New Roman" w:hAnsi="Arial" w:cs="Arial"/>
          <w:position w:val="0"/>
          <w:lang w:val="es-AR" w:eastAsia="es-AR"/>
        </w:rPr>
      </w:pPr>
    </w:p>
    <w:p w14:paraId="7E21AC04" w14:textId="77777777" w:rsidR="009B5430"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5732D1">
        <w:rPr>
          <w:rFonts w:ascii="Arial" w:eastAsia="Times New Roman" w:hAnsi="Arial" w:cs="Arial"/>
          <w:position w:val="0"/>
          <w:u w:val="single"/>
          <w:lang w:val="es-AR" w:eastAsia="es-AR"/>
        </w:rPr>
        <w:t xml:space="preserve">EXP </w:t>
      </w:r>
      <w:r w:rsidRPr="005732D1">
        <w:rPr>
          <w:rFonts w:ascii="Arial" w:eastAsia="Times New Roman" w:hAnsi="Arial" w:cs="Arial"/>
          <w:position w:val="0"/>
          <w:u w:val="single"/>
          <w:lang w:val="es-AR" w:eastAsia="es-AR"/>
        </w:rPr>
        <w:t>8748</w:t>
      </w:r>
      <w:r w:rsidRPr="005732D1">
        <w:rPr>
          <w:rFonts w:ascii="Arial" w:eastAsia="Times New Roman" w:hAnsi="Arial" w:cs="Arial"/>
          <w:position w:val="0"/>
          <w:u w:val="single"/>
          <w:lang w:val="es-AR" w:eastAsia="es-AR"/>
        </w:rPr>
        <w:t xml:space="preserve"> / 2025</w:t>
      </w:r>
      <w:r w:rsidRPr="005732D1">
        <w:rPr>
          <w:rFonts w:ascii="Arial" w:eastAsia="Times New Roman" w:hAnsi="Arial" w:cs="Arial"/>
          <w:position w:val="0"/>
          <w:lang w:val="es-AR" w:eastAsia="es-AR"/>
        </w:rPr>
        <w:t> </w:t>
      </w:r>
      <w:r w:rsidRPr="005732D1">
        <w:rPr>
          <w:rFonts w:ascii="Arial" w:eastAsia="Times New Roman" w:hAnsi="Arial" w:cs="Arial"/>
          <w:position w:val="0"/>
          <w:lang w:val="es-AR" w:eastAsia="es-AR"/>
        </w:rPr>
        <w:t>ABREGO, Carolina Elisabeth</w:t>
      </w:r>
      <w:r w:rsidRPr="005732D1">
        <w:rPr>
          <w:rFonts w:ascii="Arial" w:eastAsia="Times New Roman" w:hAnsi="Arial" w:cs="Arial"/>
          <w:position w:val="0"/>
          <w:lang w:val="es-AR" w:eastAsia="es-AR"/>
        </w:rPr>
        <w:t>.</w:t>
      </w:r>
      <w:r w:rsidRPr="005732D1">
        <w:rPr>
          <w:rFonts w:eastAsia="Times New Roman"/>
          <w:position w:val="0"/>
          <w:lang w:val="es-AR" w:eastAsia="es-AR"/>
        </w:rPr>
        <w:t xml:space="preserve"> </w:t>
      </w:r>
      <w:r w:rsidRPr="005732D1">
        <w:rPr>
          <w:rFonts w:ascii="Arial" w:eastAsia="Times New Roman" w:hAnsi="Arial" w:cs="Arial"/>
          <w:position w:val="0"/>
          <w:lang w:val="es-AR" w:eastAsia="es-AR"/>
        </w:rPr>
        <w:t xml:space="preserve">S/Readmisión y extensión de carrera. </w:t>
      </w:r>
      <w:r w:rsidRPr="005732D1">
        <w:rPr>
          <w:rFonts w:ascii="Arial" w:eastAsia="Times New Roman" w:hAnsi="Arial" w:cs="Arial"/>
          <w:position w:val="0"/>
          <w:lang w:val="es-AR" w:eastAsia="es-AR"/>
        </w:rPr>
        <w:t>Profesorado Universitario de Educación Primaria</w:t>
      </w:r>
      <w:r w:rsidRPr="005732D1">
        <w:rPr>
          <w:rFonts w:ascii="Arial" w:eastAsia="Times New Roman" w:hAnsi="Arial" w:cs="Arial"/>
          <w:position w:val="0"/>
          <w:lang w:val="es-AR" w:eastAsia="es-AR"/>
        </w:rPr>
        <w:t>.</w:t>
      </w:r>
    </w:p>
    <w:p w14:paraId="3BEA972E" w14:textId="77777777" w:rsidR="009B5430" w:rsidRPr="005732D1"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6CD11906" w14:textId="77777777" w:rsidR="009B5430" w:rsidRDefault="009B5430" w:rsidP="00990CB1">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180EAB">
        <w:rPr>
          <w:rFonts w:ascii="Arial" w:eastAsia="Times New Roman" w:hAnsi="Arial" w:cs="Arial"/>
          <w:position w:val="0"/>
          <w:u w:val="single"/>
          <w:lang w:val="es-AR" w:eastAsia="es-AR"/>
        </w:rPr>
        <w:t>EXP 9053 / 202</w:t>
      </w:r>
      <w:r>
        <w:rPr>
          <w:rFonts w:ascii="Arial" w:eastAsia="Times New Roman" w:hAnsi="Arial" w:cs="Arial"/>
          <w:position w:val="0"/>
          <w:u w:val="single"/>
          <w:lang w:val="es-AR" w:eastAsia="es-AR"/>
        </w:rPr>
        <w:t>5</w:t>
      </w:r>
      <w:r w:rsidRPr="00180EAB">
        <w:rPr>
          <w:rFonts w:ascii="Arial" w:eastAsia="Times New Roman" w:hAnsi="Arial" w:cs="Arial"/>
          <w:position w:val="0"/>
          <w:lang w:val="es-AR" w:eastAsia="es-AR"/>
        </w:rPr>
        <w:t> ALDECO, Laura Beatriz.</w:t>
      </w:r>
      <w:r w:rsidRPr="00180EAB">
        <w:rPr>
          <w:rFonts w:eastAsia="Times New Roman"/>
          <w:position w:val="0"/>
          <w:lang w:val="es-AR" w:eastAsia="es-AR"/>
        </w:rPr>
        <w:t xml:space="preserve"> </w:t>
      </w:r>
      <w:r w:rsidRPr="00180EAB">
        <w:rPr>
          <w:rFonts w:ascii="Arial" w:eastAsia="Times New Roman" w:hAnsi="Arial" w:cs="Arial"/>
          <w:position w:val="0"/>
          <w:lang w:val="es-AR" w:eastAsia="es-AR"/>
        </w:rPr>
        <w:t>S/Readmisión y extensión de carrera. Licenciatura en Documentación y Gestión de la Información.</w:t>
      </w:r>
    </w:p>
    <w:p w14:paraId="31B68E29" w14:textId="77777777" w:rsidR="009B5430" w:rsidRPr="00180EAB" w:rsidRDefault="009B5430" w:rsidP="00990CB1">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2CB9F9E3" w14:textId="77777777" w:rsidR="009B5430" w:rsidRDefault="009B5430" w:rsidP="00990CB1">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180EAB">
        <w:rPr>
          <w:rFonts w:ascii="Arial" w:eastAsia="Times New Roman" w:hAnsi="Arial" w:cs="Arial"/>
          <w:position w:val="0"/>
          <w:u w:val="single"/>
          <w:lang w:val="es-AR" w:eastAsia="es-AR"/>
        </w:rPr>
        <w:t>EXP 9055 / 2025</w:t>
      </w:r>
      <w:r w:rsidRPr="00180EAB">
        <w:rPr>
          <w:rFonts w:ascii="Arial" w:eastAsia="Times New Roman" w:hAnsi="Arial" w:cs="Arial"/>
          <w:position w:val="0"/>
          <w:lang w:val="es-AR" w:eastAsia="es-AR"/>
        </w:rPr>
        <w:t> GONZÁLEZ, María Laura.</w:t>
      </w:r>
      <w:r w:rsidRPr="00180EAB">
        <w:rPr>
          <w:rFonts w:eastAsia="Times New Roman"/>
          <w:position w:val="0"/>
          <w:lang w:val="es-AR" w:eastAsia="es-AR"/>
        </w:rPr>
        <w:t xml:space="preserve"> </w:t>
      </w:r>
      <w:r w:rsidRPr="00180EAB">
        <w:rPr>
          <w:rFonts w:ascii="Arial" w:eastAsia="Times New Roman" w:hAnsi="Arial" w:cs="Arial"/>
          <w:position w:val="0"/>
          <w:lang w:val="es-AR" w:eastAsia="es-AR"/>
        </w:rPr>
        <w:t>S/Readmisión y extensión de carrera. Licenciatura en Psicomotricidad Educativa.</w:t>
      </w:r>
    </w:p>
    <w:p w14:paraId="43789B8D" w14:textId="77777777" w:rsidR="009B5430" w:rsidRPr="00180EAB" w:rsidRDefault="009B5430" w:rsidP="00990CB1">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75B432EF" w14:textId="77777777" w:rsidR="009B5430" w:rsidRDefault="009B5430" w:rsidP="00990CB1">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180EAB">
        <w:rPr>
          <w:rFonts w:ascii="Arial" w:eastAsia="Times New Roman" w:hAnsi="Arial" w:cs="Arial"/>
          <w:position w:val="0"/>
          <w:u w:val="single"/>
          <w:lang w:val="es-AR" w:eastAsia="es-AR"/>
        </w:rPr>
        <w:t>EXP 10142</w:t>
      </w:r>
      <w:r>
        <w:rPr>
          <w:rFonts w:ascii="Arial" w:eastAsia="Times New Roman" w:hAnsi="Arial" w:cs="Arial"/>
          <w:position w:val="0"/>
          <w:u w:val="single"/>
          <w:lang w:val="es-AR" w:eastAsia="es-AR"/>
        </w:rPr>
        <w:t xml:space="preserve"> / 2025</w:t>
      </w:r>
      <w:r w:rsidRPr="00180EAB">
        <w:rPr>
          <w:rFonts w:ascii="Arial" w:eastAsia="Times New Roman" w:hAnsi="Arial" w:cs="Arial"/>
          <w:position w:val="0"/>
          <w:lang w:val="es-AR" w:eastAsia="es-AR"/>
        </w:rPr>
        <w:t>  OLIVERA, Silvina.</w:t>
      </w:r>
      <w:r w:rsidRPr="00180EAB">
        <w:rPr>
          <w:rFonts w:eastAsia="Times New Roman"/>
          <w:position w:val="0"/>
          <w:lang w:val="es-AR" w:eastAsia="es-AR"/>
        </w:rPr>
        <w:t xml:space="preserve"> </w:t>
      </w:r>
      <w:r w:rsidRPr="00180EAB">
        <w:rPr>
          <w:rFonts w:ascii="Arial" w:eastAsia="Times New Roman" w:hAnsi="Arial" w:cs="Arial"/>
          <w:position w:val="0"/>
          <w:lang w:val="es-AR" w:eastAsia="es-AR"/>
        </w:rPr>
        <w:t>S/Readmisión y extensión de carrera. Tecnicatura Universitaria en Educación Social.</w:t>
      </w:r>
    </w:p>
    <w:p w14:paraId="04F45634" w14:textId="77777777" w:rsidR="009B5430" w:rsidRPr="00180EAB" w:rsidRDefault="009B5430" w:rsidP="00990CB1">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1D12E0E1" w14:textId="77777777" w:rsidR="009B5430" w:rsidRDefault="009B5430" w:rsidP="00180EAB">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r w:rsidRPr="00180EAB">
        <w:rPr>
          <w:rFonts w:ascii="Arial" w:eastAsia="Times New Roman" w:hAnsi="Arial" w:cs="Arial"/>
          <w:position w:val="0"/>
          <w:u w:val="single"/>
          <w:lang w:val="es-AR" w:eastAsia="es-AR"/>
        </w:rPr>
        <w:t>EXP 10868 / 2025</w:t>
      </w:r>
      <w:r w:rsidRPr="00180EAB">
        <w:rPr>
          <w:rFonts w:ascii="Arial" w:eastAsia="Times New Roman" w:hAnsi="Arial" w:cs="Arial"/>
          <w:position w:val="0"/>
          <w:lang w:val="es-AR" w:eastAsia="es-AR"/>
        </w:rPr>
        <w:t>  LEMOS, Estefanía Soledad.</w:t>
      </w:r>
      <w:r w:rsidRPr="00180EAB">
        <w:rPr>
          <w:rFonts w:eastAsia="Times New Roman"/>
          <w:position w:val="0"/>
          <w:lang w:val="es-AR" w:eastAsia="es-AR"/>
        </w:rPr>
        <w:t xml:space="preserve"> </w:t>
      </w:r>
      <w:r w:rsidRPr="00180EAB">
        <w:rPr>
          <w:rFonts w:ascii="Arial" w:eastAsia="Times New Roman" w:hAnsi="Arial" w:cs="Arial"/>
          <w:position w:val="0"/>
          <w:lang w:val="es-AR" w:eastAsia="es-AR"/>
        </w:rPr>
        <w:t xml:space="preserve">S/Readmisión y extensión de carrera. </w:t>
      </w:r>
      <w:r w:rsidRPr="00180EAB">
        <w:rPr>
          <w:rFonts w:ascii="Arial" w:eastAsia="Times New Roman" w:hAnsi="Arial" w:cs="Arial"/>
          <w:position w:val="0"/>
          <w:lang w:val="es-AR" w:eastAsia="es-AR"/>
        </w:rPr>
        <w:t>Profesorado Universitario de Pedagogía Terapéutica en Discapacidad Intelectual. Orientación</w:t>
      </w:r>
      <w:r w:rsidRPr="00180EAB">
        <w:rPr>
          <w:rFonts w:ascii="Arial" w:eastAsia="Times New Roman" w:hAnsi="Arial" w:cs="Arial"/>
          <w:position w:val="0"/>
          <w:lang w:val="es-AR" w:eastAsia="es-AR"/>
        </w:rPr>
        <w:t xml:space="preserve"> </w:t>
      </w:r>
      <w:r w:rsidRPr="00180EAB">
        <w:rPr>
          <w:rFonts w:ascii="Arial" w:eastAsia="Times New Roman" w:hAnsi="Arial" w:cs="Arial"/>
          <w:position w:val="0"/>
          <w:lang w:val="es-AR" w:eastAsia="es-AR"/>
        </w:rPr>
        <w:t>Discapacidad Motora</w:t>
      </w:r>
      <w:r w:rsidRPr="00180EAB">
        <w:rPr>
          <w:rFonts w:ascii="Arial" w:eastAsia="Times New Roman" w:hAnsi="Arial" w:cs="Arial"/>
          <w:position w:val="0"/>
          <w:lang w:val="es-AR" w:eastAsia="es-AR"/>
        </w:rPr>
        <w:t>.</w:t>
      </w:r>
    </w:p>
    <w:p w14:paraId="2C9BC489" w14:textId="77777777" w:rsidR="009B5430" w:rsidRPr="00180EAB" w:rsidRDefault="009B5430" w:rsidP="00180EAB">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p>
    <w:p w14:paraId="7849DA7F" w14:textId="77777777" w:rsidR="009B5430" w:rsidRDefault="009B5430" w:rsidP="00180EAB">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r w:rsidRPr="00180EAB">
        <w:rPr>
          <w:rFonts w:ascii="Arial" w:eastAsia="Times New Roman" w:hAnsi="Arial" w:cs="Arial"/>
          <w:position w:val="0"/>
          <w:u w:val="single"/>
          <w:lang w:val="es-AR" w:eastAsia="es-AR"/>
        </w:rPr>
        <w:t>EXP 10869 / 202</w:t>
      </w:r>
      <w:r>
        <w:rPr>
          <w:rFonts w:ascii="Arial" w:eastAsia="Times New Roman" w:hAnsi="Arial" w:cs="Arial"/>
          <w:position w:val="0"/>
          <w:u w:val="single"/>
          <w:lang w:val="es-AR" w:eastAsia="es-AR"/>
        </w:rPr>
        <w:t>5</w:t>
      </w:r>
      <w:r w:rsidRPr="00180EAB">
        <w:rPr>
          <w:rFonts w:ascii="Arial" w:eastAsia="Times New Roman" w:hAnsi="Arial" w:cs="Arial"/>
          <w:position w:val="0"/>
          <w:lang w:val="es-AR" w:eastAsia="es-AR"/>
        </w:rPr>
        <w:t> LA ROSA, Erika Elena.</w:t>
      </w:r>
      <w:r w:rsidRPr="00180EAB">
        <w:rPr>
          <w:rFonts w:eastAsia="Times New Roman"/>
          <w:position w:val="0"/>
          <w:lang w:val="es-AR" w:eastAsia="es-AR"/>
        </w:rPr>
        <w:t xml:space="preserve"> </w:t>
      </w:r>
      <w:r w:rsidRPr="00180EAB">
        <w:rPr>
          <w:rFonts w:ascii="Arial" w:eastAsia="Times New Roman" w:hAnsi="Arial" w:cs="Arial"/>
          <w:position w:val="0"/>
          <w:lang w:val="es-AR" w:eastAsia="es-AR"/>
        </w:rPr>
        <w:t xml:space="preserve">S/Readmisión y extensión de carrera. </w:t>
      </w:r>
      <w:r w:rsidRPr="00180EAB">
        <w:rPr>
          <w:rFonts w:ascii="Arial" w:eastAsia="Times New Roman" w:hAnsi="Arial" w:cs="Arial"/>
          <w:position w:val="0"/>
          <w:lang w:val="es-AR" w:eastAsia="es-AR"/>
        </w:rPr>
        <w:t>Profesorado Universitario de Pedagogía Terapéutica en Discapacidad Intelectual. Orientación</w:t>
      </w:r>
      <w:r w:rsidRPr="00180EAB">
        <w:rPr>
          <w:rFonts w:ascii="Arial" w:eastAsia="Times New Roman" w:hAnsi="Arial" w:cs="Arial"/>
          <w:position w:val="0"/>
          <w:lang w:val="es-AR" w:eastAsia="es-AR"/>
        </w:rPr>
        <w:t xml:space="preserve"> </w:t>
      </w:r>
      <w:r w:rsidRPr="00180EAB">
        <w:rPr>
          <w:rFonts w:ascii="Arial" w:eastAsia="Times New Roman" w:hAnsi="Arial" w:cs="Arial"/>
          <w:position w:val="0"/>
          <w:lang w:val="es-AR" w:eastAsia="es-AR"/>
        </w:rPr>
        <w:t>Discapacidad Motora</w:t>
      </w:r>
      <w:r w:rsidRPr="00180EAB">
        <w:rPr>
          <w:rFonts w:ascii="Arial" w:eastAsia="Times New Roman" w:hAnsi="Arial" w:cs="Arial"/>
          <w:position w:val="0"/>
          <w:lang w:val="es-AR" w:eastAsia="es-AR"/>
        </w:rPr>
        <w:t>.</w:t>
      </w:r>
    </w:p>
    <w:p w14:paraId="6ECF85B9" w14:textId="77777777" w:rsidR="009B5430" w:rsidRPr="007D68CD" w:rsidRDefault="009B5430" w:rsidP="00180EAB">
      <w:pPr>
        <w:suppressAutoHyphens w:val="0"/>
        <w:spacing w:after="0" w:line="240" w:lineRule="auto"/>
        <w:ind w:leftChars="0" w:firstLineChars="0"/>
        <w:jc w:val="both"/>
        <w:textDirection w:val="lrTb"/>
        <w:textAlignment w:val="auto"/>
        <w:outlineLvl w:val="9"/>
        <w:rPr>
          <w:rFonts w:ascii="Arial" w:eastAsia="Times New Roman" w:hAnsi="Arial" w:cs="Arial"/>
          <w:color w:val="FF0000"/>
          <w:position w:val="0"/>
          <w:lang w:val="es-AR" w:eastAsia="es-AR"/>
        </w:rPr>
      </w:pPr>
    </w:p>
    <w:p w14:paraId="44503445" w14:textId="77777777" w:rsidR="009B5430" w:rsidRDefault="009B5430" w:rsidP="007208EE">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CF18F0">
        <w:rPr>
          <w:rFonts w:ascii="Arial" w:eastAsia="Times New Roman" w:hAnsi="Arial" w:cs="Arial"/>
          <w:position w:val="0"/>
          <w:u w:val="single"/>
          <w:lang w:val="es-AR" w:eastAsia="es-AR"/>
        </w:rPr>
        <w:t>EXP 10899 / 2025</w:t>
      </w:r>
      <w:r w:rsidRPr="00CF18F0">
        <w:rPr>
          <w:rFonts w:ascii="Arial" w:eastAsia="Times New Roman" w:hAnsi="Arial" w:cs="Arial"/>
          <w:position w:val="0"/>
          <w:lang w:val="es-AR" w:eastAsia="es-AR"/>
        </w:rPr>
        <w:t>  ROSALES, Melina Belén.</w:t>
      </w:r>
      <w:r w:rsidRPr="00CF18F0">
        <w:rPr>
          <w:rFonts w:eastAsia="Times New Roman"/>
          <w:position w:val="0"/>
          <w:lang w:val="es-AR" w:eastAsia="es-AR"/>
        </w:rPr>
        <w:t xml:space="preserve"> </w:t>
      </w:r>
      <w:r w:rsidRPr="00CF18F0">
        <w:rPr>
          <w:rFonts w:ascii="Arial" w:eastAsia="Times New Roman" w:hAnsi="Arial" w:cs="Arial"/>
          <w:position w:val="0"/>
          <w:lang w:val="es-AR" w:eastAsia="es-AR"/>
        </w:rPr>
        <w:t>S/Readmisión y extensión de carrera. Tecnicatura Universitaria en Educación Social.</w:t>
      </w:r>
    </w:p>
    <w:p w14:paraId="2A49EEC3" w14:textId="77777777" w:rsidR="009B5430" w:rsidRPr="007D68CD" w:rsidRDefault="009B5430" w:rsidP="007208EE">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FF0000"/>
          <w:position w:val="0"/>
          <w:lang w:val="es-AR" w:eastAsia="es-AR"/>
        </w:rPr>
      </w:pPr>
    </w:p>
    <w:p w14:paraId="53F217E7" w14:textId="77777777" w:rsidR="009B5430" w:rsidRDefault="009B5430" w:rsidP="007208EE">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CF18F0">
        <w:rPr>
          <w:rFonts w:ascii="Arial" w:eastAsia="Times New Roman" w:hAnsi="Arial" w:cs="Arial"/>
          <w:position w:val="0"/>
          <w:u w:val="single"/>
          <w:lang w:val="es-AR" w:eastAsia="es-AR"/>
        </w:rPr>
        <w:t>EXP 10900 / 2025</w:t>
      </w:r>
      <w:r w:rsidRPr="00CF18F0">
        <w:rPr>
          <w:rFonts w:ascii="Arial" w:eastAsia="Times New Roman" w:hAnsi="Arial" w:cs="Arial"/>
          <w:position w:val="0"/>
          <w:lang w:val="es-AR" w:eastAsia="es-AR"/>
        </w:rPr>
        <w:t> ROSALES, María Natalia.</w:t>
      </w:r>
      <w:r w:rsidRPr="00CF18F0">
        <w:rPr>
          <w:rFonts w:eastAsia="Times New Roman"/>
          <w:position w:val="0"/>
          <w:lang w:val="es-AR" w:eastAsia="es-AR"/>
        </w:rPr>
        <w:t xml:space="preserve"> </w:t>
      </w:r>
      <w:r w:rsidRPr="00CF18F0">
        <w:rPr>
          <w:rFonts w:ascii="Arial" w:eastAsia="Times New Roman" w:hAnsi="Arial" w:cs="Arial"/>
          <w:position w:val="0"/>
          <w:lang w:val="es-AR" w:eastAsia="es-AR"/>
        </w:rPr>
        <w:t>S/Readmisión y extensión de carrera. Tecnicatura Universitaria en Educación Social.</w:t>
      </w:r>
    </w:p>
    <w:p w14:paraId="388C89B9" w14:textId="77777777" w:rsidR="009B5430" w:rsidRPr="00CF18F0" w:rsidRDefault="009B5430" w:rsidP="007208EE">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098BD4C9" w14:textId="77777777" w:rsidR="009B5430" w:rsidRDefault="009B5430" w:rsidP="00431ACA">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CF18F0">
        <w:rPr>
          <w:rFonts w:ascii="Arial" w:eastAsia="Times New Roman" w:hAnsi="Arial" w:cs="Arial"/>
          <w:position w:val="0"/>
          <w:u w:val="single"/>
          <w:lang w:val="es-AR" w:eastAsia="es-AR"/>
        </w:rPr>
        <w:t>EXP 10901 / 2025</w:t>
      </w:r>
      <w:r w:rsidRPr="00CF18F0">
        <w:rPr>
          <w:rFonts w:ascii="Arial" w:eastAsia="Times New Roman" w:hAnsi="Arial" w:cs="Arial"/>
          <w:position w:val="0"/>
          <w:lang w:val="es-AR" w:eastAsia="es-AR"/>
        </w:rPr>
        <w:t>  GONZÁLEZ, Luciana Marina.</w:t>
      </w:r>
      <w:r w:rsidRPr="00CF18F0">
        <w:rPr>
          <w:rFonts w:eastAsia="Times New Roman"/>
          <w:position w:val="0"/>
          <w:lang w:val="es-AR" w:eastAsia="es-AR"/>
        </w:rPr>
        <w:t xml:space="preserve"> </w:t>
      </w:r>
      <w:r w:rsidRPr="00CF18F0">
        <w:rPr>
          <w:rFonts w:ascii="Arial" w:eastAsia="Times New Roman" w:hAnsi="Arial" w:cs="Arial"/>
          <w:position w:val="0"/>
          <w:lang w:val="es-AR" w:eastAsia="es-AR"/>
        </w:rPr>
        <w:t>S/Readmisión y extensión de carrera. Tecnicatura Universitaria en Educación Social.</w:t>
      </w:r>
    </w:p>
    <w:p w14:paraId="028C5D72" w14:textId="77777777" w:rsidR="009B5430" w:rsidRPr="00CF18F0" w:rsidRDefault="009B5430" w:rsidP="00431ACA">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546ECAA8" w14:textId="77777777" w:rsidR="009B5430" w:rsidRDefault="009B5430" w:rsidP="00431ACA">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CF18F0">
        <w:rPr>
          <w:rFonts w:ascii="Arial" w:eastAsia="Times New Roman" w:hAnsi="Arial" w:cs="Arial"/>
          <w:position w:val="0"/>
          <w:u w:val="single"/>
          <w:lang w:val="es-AR" w:eastAsia="es-AR"/>
        </w:rPr>
        <w:t>EXP 10903 / 2025</w:t>
      </w:r>
      <w:r w:rsidRPr="00CF18F0">
        <w:rPr>
          <w:rFonts w:ascii="Arial" w:eastAsia="Times New Roman" w:hAnsi="Arial" w:cs="Arial"/>
          <w:position w:val="0"/>
          <w:lang w:val="es-AR" w:eastAsia="es-AR"/>
        </w:rPr>
        <w:t>  ARCE, Florencia Ada.</w:t>
      </w:r>
      <w:r w:rsidRPr="00CF18F0">
        <w:rPr>
          <w:rFonts w:eastAsia="Times New Roman"/>
          <w:position w:val="0"/>
          <w:lang w:val="es-AR" w:eastAsia="es-AR"/>
        </w:rPr>
        <w:t xml:space="preserve"> </w:t>
      </w:r>
      <w:r w:rsidRPr="00CF18F0">
        <w:rPr>
          <w:rFonts w:ascii="Arial" w:eastAsia="Times New Roman" w:hAnsi="Arial" w:cs="Arial"/>
          <w:position w:val="0"/>
          <w:lang w:val="es-AR" w:eastAsia="es-AR"/>
        </w:rPr>
        <w:t>S/Readmisión y extensión de carrera. Tecnicatura Universitaria en Educación Socia</w:t>
      </w:r>
      <w:r>
        <w:rPr>
          <w:rFonts w:ascii="Arial" w:eastAsia="Times New Roman" w:hAnsi="Arial" w:cs="Arial"/>
          <w:position w:val="0"/>
          <w:lang w:val="es-AR" w:eastAsia="es-AR"/>
        </w:rPr>
        <w:t>l</w:t>
      </w:r>
      <w:r w:rsidRPr="00CF18F0">
        <w:rPr>
          <w:rFonts w:ascii="Arial" w:eastAsia="Times New Roman" w:hAnsi="Arial" w:cs="Arial"/>
          <w:position w:val="0"/>
          <w:lang w:val="es-AR" w:eastAsia="es-AR"/>
        </w:rPr>
        <w:t>.</w:t>
      </w:r>
    </w:p>
    <w:p w14:paraId="5DE98CB8" w14:textId="77777777" w:rsidR="009B5430" w:rsidRPr="007D68CD" w:rsidRDefault="009B5430" w:rsidP="00431ACA">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FF0000"/>
          <w:position w:val="0"/>
          <w:lang w:val="es-AR" w:eastAsia="es-AR"/>
        </w:rPr>
      </w:pPr>
    </w:p>
    <w:p w14:paraId="39616C3E" w14:textId="77777777" w:rsidR="009B5430" w:rsidRDefault="009B5430" w:rsidP="007208EE">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CF18F0">
        <w:rPr>
          <w:rFonts w:ascii="Arial" w:eastAsia="Times New Roman" w:hAnsi="Arial" w:cs="Arial"/>
          <w:position w:val="0"/>
          <w:u w:val="single"/>
          <w:lang w:val="es-AR" w:eastAsia="es-AR"/>
        </w:rPr>
        <w:t>EXP 10905 / 2025</w:t>
      </w:r>
      <w:r w:rsidRPr="00CF18F0">
        <w:rPr>
          <w:rFonts w:ascii="Arial" w:eastAsia="Times New Roman" w:hAnsi="Arial" w:cs="Arial"/>
          <w:position w:val="0"/>
          <w:lang w:val="es-AR" w:eastAsia="es-AR"/>
        </w:rPr>
        <w:t>  ACEVEDO CEPEDA, Omar Agustín.</w:t>
      </w:r>
      <w:r w:rsidRPr="00CF18F0">
        <w:rPr>
          <w:rFonts w:eastAsia="Times New Roman"/>
          <w:position w:val="0"/>
          <w:lang w:val="es-AR" w:eastAsia="es-AR"/>
        </w:rPr>
        <w:t xml:space="preserve"> </w:t>
      </w:r>
      <w:r w:rsidRPr="00CF18F0">
        <w:rPr>
          <w:rFonts w:ascii="Arial" w:eastAsia="Times New Roman" w:hAnsi="Arial" w:cs="Arial"/>
          <w:position w:val="0"/>
          <w:lang w:val="es-AR" w:eastAsia="es-AR"/>
        </w:rPr>
        <w:t xml:space="preserve">S/Readmisión y extensión de carrera. </w:t>
      </w:r>
      <w:r w:rsidRPr="00CF18F0">
        <w:rPr>
          <w:rFonts w:ascii="Arial" w:eastAsia="Times New Roman" w:hAnsi="Arial" w:cs="Arial"/>
          <w:position w:val="0"/>
          <w:lang w:val="es-AR" w:eastAsia="es-AR"/>
        </w:rPr>
        <w:t>Tecnicatura Universitaria en Educación Socia</w:t>
      </w:r>
      <w:r w:rsidRPr="00CF18F0">
        <w:rPr>
          <w:rFonts w:ascii="Arial" w:eastAsia="Times New Roman" w:hAnsi="Arial" w:cs="Arial"/>
          <w:position w:val="0"/>
          <w:lang w:val="es-AR" w:eastAsia="es-AR"/>
        </w:rPr>
        <w:t>l.</w:t>
      </w:r>
    </w:p>
    <w:p w14:paraId="63C8526D" w14:textId="77777777" w:rsidR="009B5430" w:rsidRPr="00CF18F0" w:rsidRDefault="009B5430" w:rsidP="007208EE">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69825EDD" w14:textId="77777777" w:rsidR="009B5430" w:rsidRDefault="009B5430" w:rsidP="00216DAA">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CF18F0">
        <w:rPr>
          <w:rFonts w:ascii="Arial" w:eastAsia="Times New Roman" w:hAnsi="Arial" w:cs="Arial"/>
          <w:position w:val="0"/>
          <w:u w:val="single"/>
          <w:lang w:val="es-AR" w:eastAsia="es-AR"/>
        </w:rPr>
        <w:t>EXP 10906 / 2025</w:t>
      </w:r>
      <w:r w:rsidRPr="00CF18F0">
        <w:rPr>
          <w:rFonts w:ascii="Arial" w:eastAsia="Times New Roman" w:hAnsi="Arial" w:cs="Arial"/>
          <w:position w:val="0"/>
          <w:lang w:val="es-AR" w:eastAsia="es-AR"/>
        </w:rPr>
        <w:t>  SÁNCHEZ, Matías Sebastián.</w:t>
      </w:r>
      <w:r w:rsidRPr="00CF18F0">
        <w:rPr>
          <w:rFonts w:eastAsia="Times New Roman"/>
          <w:position w:val="0"/>
          <w:lang w:val="es-AR" w:eastAsia="es-AR"/>
        </w:rPr>
        <w:t xml:space="preserve"> </w:t>
      </w:r>
      <w:r w:rsidRPr="00CF18F0">
        <w:rPr>
          <w:rFonts w:ascii="Arial" w:eastAsia="Times New Roman" w:hAnsi="Arial" w:cs="Arial"/>
          <w:position w:val="0"/>
          <w:lang w:val="es-AR" w:eastAsia="es-AR"/>
        </w:rPr>
        <w:t>S/Readmisión y extensión de carrera. Profesorado Universitario en Informática.</w:t>
      </w:r>
    </w:p>
    <w:p w14:paraId="170EF971" w14:textId="77777777" w:rsidR="009B5430" w:rsidRPr="00CF18F0" w:rsidRDefault="009B5430" w:rsidP="00216DAA">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497E240B" w14:textId="77777777" w:rsidR="009B5430" w:rsidRDefault="009B5430" w:rsidP="00216DAA">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r w:rsidRPr="00596B79">
        <w:rPr>
          <w:rFonts w:ascii="Arial" w:eastAsia="Times New Roman" w:hAnsi="Arial" w:cs="Arial"/>
          <w:position w:val="0"/>
          <w:u w:val="single"/>
          <w:lang w:val="es-AR" w:eastAsia="es-AR"/>
        </w:rPr>
        <w:t>EXP 10907 / 2025</w:t>
      </w:r>
      <w:r w:rsidRPr="00596B79">
        <w:rPr>
          <w:rFonts w:ascii="Arial" w:eastAsia="Times New Roman" w:hAnsi="Arial" w:cs="Arial"/>
          <w:position w:val="0"/>
          <w:lang w:val="es-AR" w:eastAsia="es-AR"/>
        </w:rPr>
        <w:t>  CELIO, Carla Romina.</w:t>
      </w:r>
      <w:r w:rsidRPr="00596B79">
        <w:rPr>
          <w:rFonts w:eastAsia="Times New Roman"/>
          <w:position w:val="0"/>
          <w:lang w:val="es-AR" w:eastAsia="es-AR"/>
        </w:rPr>
        <w:t xml:space="preserve"> </w:t>
      </w:r>
      <w:r w:rsidRPr="00596B79">
        <w:rPr>
          <w:rFonts w:ascii="Arial" w:eastAsia="Times New Roman" w:hAnsi="Arial" w:cs="Arial"/>
          <w:position w:val="0"/>
          <w:lang w:val="es-AR" w:eastAsia="es-AR"/>
        </w:rPr>
        <w:t>S/Readmisión y extensión de carrera. Licenciatura en Terapia del Lenguaje.</w:t>
      </w:r>
    </w:p>
    <w:p w14:paraId="34840F5C" w14:textId="77777777" w:rsidR="009B5430" w:rsidRPr="00596B79" w:rsidRDefault="009B5430" w:rsidP="00216DAA">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p>
    <w:p w14:paraId="07399915" w14:textId="77777777" w:rsidR="009B5430" w:rsidRDefault="009B5430" w:rsidP="00596B79">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r w:rsidRPr="00596B79">
        <w:rPr>
          <w:rFonts w:ascii="Arial" w:eastAsia="Times New Roman" w:hAnsi="Arial" w:cs="Arial"/>
          <w:position w:val="0"/>
          <w:u w:val="single"/>
          <w:lang w:val="es-AR" w:eastAsia="es-AR"/>
        </w:rPr>
        <w:t>EXP 10908 / 2025</w:t>
      </w:r>
      <w:r w:rsidRPr="00596B79">
        <w:rPr>
          <w:rFonts w:ascii="Arial" w:eastAsia="Times New Roman" w:hAnsi="Arial" w:cs="Arial"/>
          <w:position w:val="0"/>
          <w:lang w:val="es-AR" w:eastAsia="es-AR"/>
        </w:rPr>
        <w:t>  SOTO, Alejandra Leticia.</w:t>
      </w:r>
      <w:r w:rsidRPr="00596B79">
        <w:rPr>
          <w:rFonts w:eastAsia="Times New Roman"/>
          <w:position w:val="0"/>
          <w:lang w:val="es-AR" w:eastAsia="es-AR"/>
        </w:rPr>
        <w:t xml:space="preserve"> </w:t>
      </w:r>
      <w:r w:rsidRPr="00596B79">
        <w:rPr>
          <w:rFonts w:ascii="Arial" w:eastAsia="Times New Roman" w:hAnsi="Arial" w:cs="Arial"/>
          <w:position w:val="0"/>
          <w:lang w:val="es-AR" w:eastAsia="es-AR"/>
        </w:rPr>
        <w:t xml:space="preserve">S/Readmisión y extensión de carrera. </w:t>
      </w:r>
      <w:r w:rsidRPr="00596B79">
        <w:rPr>
          <w:rFonts w:ascii="Arial" w:eastAsia="Times New Roman" w:hAnsi="Arial" w:cs="Arial"/>
          <w:position w:val="0"/>
          <w:lang w:val="es-AR" w:eastAsia="es-AR"/>
        </w:rPr>
        <w:t>Profesorado Universitario de Pedagogía Terapéutica en Discapacidad Intelectual. Orientación</w:t>
      </w:r>
      <w:r w:rsidRPr="00596B79">
        <w:rPr>
          <w:rFonts w:ascii="Arial" w:eastAsia="Times New Roman" w:hAnsi="Arial" w:cs="Arial"/>
          <w:position w:val="0"/>
          <w:lang w:val="es-AR" w:eastAsia="es-AR"/>
        </w:rPr>
        <w:t xml:space="preserve"> </w:t>
      </w:r>
      <w:r w:rsidRPr="00596B79">
        <w:rPr>
          <w:rFonts w:ascii="Arial" w:eastAsia="Times New Roman" w:hAnsi="Arial" w:cs="Arial"/>
          <w:position w:val="0"/>
          <w:lang w:val="es-AR" w:eastAsia="es-AR"/>
        </w:rPr>
        <w:t>Discapacidad Motora</w:t>
      </w:r>
      <w:r w:rsidRPr="00596B79">
        <w:rPr>
          <w:rFonts w:ascii="Arial" w:eastAsia="Times New Roman" w:hAnsi="Arial" w:cs="Arial"/>
          <w:position w:val="0"/>
          <w:lang w:val="es-AR" w:eastAsia="es-AR"/>
        </w:rPr>
        <w:t>.</w:t>
      </w:r>
    </w:p>
    <w:p w14:paraId="494E15D0" w14:textId="77777777" w:rsidR="009B5430" w:rsidRPr="00596B79" w:rsidRDefault="009B5430" w:rsidP="00596B79">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p>
    <w:p w14:paraId="47B2815C" w14:textId="77777777" w:rsidR="009B5430" w:rsidRDefault="009B5430" w:rsidP="00616F78">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596B79">
        <w:rPr>
          <w:rFonts w:ascii="Arial" w:eastAsia="Times New Roman" w:hAnsi="Arial" w:cs="Arial"/>
          <w:position w:val="0"/>
          <w:u w:val="single"/>
          <w:lang w:val="es-AR" w:eastAsia="es-AR"/>
        </w:rPr>
        <w:t>EXP 10909 / 2025</w:t>
      </w:r>
      <w:r w:rsidRPr="00596B79">
        <w:rPr>
          <w:rFonts w:ascii="Arial" w:eastAsia="Times New Roman" w:hAnsi="Arial" w:cs="Arial"/>
          <w:position w:val="0"/>
          <w:lang w:val="es-AR" w:eastAsia="es-AR"/>
        </w:rPr>
        <w:t>  LLANOS RÍOS, Yamila Belén.</w:t>
      </w:r>
      <w:r w:rsidRPr="00596B79">
        <w:rPr>
          <w:rFonts w:eastAsia="Times New Roman"/>
          <w:position w:val="0"/>
          <w:lang w:val="es-AR" w:eastAsia="es-AR"/>
        </w:rPr>
        <w:t xml:space="preserve"> </w:t>
      </w:r>
      <w:r w:rsidRPr="00596B79">
        <w:rPr>
          <w:rFonts w:ascii="Arial" w:eastAsia="Times New Roman" w:hAnsi="Arial" w:cs="Arial"/>
          <w:position w:val="0"/>
          <w:lang w:val="es-AR" w:eastAsia="es-AR"/>
        </w:rPr>
        <w:t>S/Readmisión y extensión de carrera. Profesorado Universitario de Educación Primaria.</w:t>
      </w:r>
    </w:p>
    <w:p w14:paraId="53A79AC9" w14:textId="77777777" w:rsidR="009B5430" w:rsidRPr="007D68CD" w:rsidRDefault="009B5430" w:rsidP="00616F78">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FF0000"/>
          <w:position w:val="0"/>
          <w:lang w:val="es-AR" w:eastAsia="es-AR"/>
        </w:rPr>
      </w:pPr>
    </w:p>
    <w:p w14:paraId="2619923F" w14:textId="77777777" w:rsidR="009B5430" w:rsidRDefault="009B5430" w:rsidP="00616F78">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596B79">
        <w:rPr>
          <w:rFonts w:ascii="Arial" w:eastAsia="Times New Roman" w:hAnsi="Arial" w:cs="Arial"/>
          <w:position w:val="0"/>
          <w:u w:val="single"/>
          <w:lang w:val="es-AR" w:eastAsia="es-AR"/>
        </w:rPr>
        <w:lastRenderedPageBreak/>
        <w:t>EXP 10910 / 2025</w:t>
      </w:r>
      <w:r w:rsidRPr="00596B79">
        <w:rPr>
          <w:rFonts w:ascii="Arial" w:eastAsia="Times New Roman" w:hAnsi="Arial" w:cs="Arial"/>
          <w:position w:val="0"/>
          <w:lang w:val="es-AR" w:eastAsia="es-AR"/>
        </w:rPr>
        <w:t>  NIEVA, Paula Milagros.</w:t>
      </w:r>
      <w:r w:rsidRPr="00596B79">
        <w:rPr>
          <w:rFonts w:eastAsia="Times New Roman"/>
          <w:position w:val="0"/>
          <w:lang w:val="es-AR" w:eastAsia="es-AR"/>
        </w:rPr>
        <w:t xml:space="preserve"> </w:t>
      </w:r>
      <w:r w:rsidRPr="00596B79">
        <w:rPr>
          <w:rFonts w:ascii="Arial" w:eastAsia="Times New Roman" w:hAnsi="Arial" w:cs="Arial"/>
          <w:position w:val="0"/>
          <w:lang w:val="es-AR" w:eastAsia="es-AR"/>
        </w:rPr>
        <w:t>S/Readmisión y extensión de carrera. Profesorado Universitario de Educación Primaria.</w:t>
      </w:r>
    </w:p>
    <w:p w14:paraId="5FEA0322" w14:textId="77777777" w:rsidR="009B5430" w:rsidRPr="00596B79" w:rsidRDefault="009B5430" w:rsidP="00616F78">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3E0C3CF9" w14:textId="77777777" w:rsidR="009B5430" w:rsidRDefault="009B5430">
      <w:pPr>
        <w:spacing w:after="0" w:line="240" w:lineRule="auto"/>
        <w:ind w:left="0" w:hanging="2"/>
        <w:jc w:val="both"/>
        <w:rPr>
          <w:rFonts w:ascii="Arial" w:eastAsia="Times New Roman" w:hAnsi="Arial" w:cs="Arial"/>
          <w:position w:val="0"/>
          <w:lang w:val="es-AR" w:eastAsia="es-AR"/>
        </w:rPr>
      </w:pPr>
      <w:r w:rsidRPr="00596B79">
        <w:rPr>
          <w:rFonts w:ascii="Arial" w:eastAsia="Times New Roman" w:hAnsi="Arial" w:cs="Arial"/>
          <w:position w:val="0"/>
          <w:u w:val="single"/>
          <w:lang w:val="es-AR" w:eastAsia="es-AR"/>
        </w:rPr>
        <w:t>EXP 10911 / 2025</w:t>
      </w:r>
      <w:r w:rsidRPr="00596B79">
        <w:rPr>
          <w:rFonts w:ascii="Arial" w:eastAsia="Times New Roman" w:hAnsi="Arial" w:cs="Arial"/>
          <w:position w:val="0"/>
          <w:lang w:val="es-AR" w:eastAsia="es-AR"/>
        </w:rPr>
        <w:t>  OLGUÍN, Sandra Beatriz.</w:t>
      </w:r>
      <w:r w:rsidRPr="00596B79">
        <w:rPr>
          <w:rFonts w:eastAsia="Times New Roman"/>
          <w:position w:val="0"/>
          <w:lang w:val="es-AR" w:eastAsia="es-AR"/>
        </w:rPr>
        <w:t xml:space="preserve"> </w:t>
      </w:r>
      <w:r w:rsidRPr="00596B79">
        <w:rPr>
          <w:rFonts w:ascii="Arial" w:eastAsia="Times New Roman" w:hAnsi="Arial" w:cs="Arial"/>
          <w:position w:val="0"/>
          <w:lang w:val="es-AR" w:eastAsia="es-AR"/>
        </w:rPr>
        <w:t>S/Readmisión y extensión de carrera. Profesorado Universitario de Educación Primaria.</w:t>
      </w:r>
    </w:p>
    <w:p w14:paraId="2F8721B2" w14:textId="77777777" w:rsidR="009B5430" w:rsidRPr="00596B79" w:rsidRDefault="009B5430">
      <w:pPr>
        <w:spacing w:after="0" w:line="240" w:lineRule="auto"/>
        <w:ind w:left="0" w:hanging="2"/>
        <w:jc w:val="both"/>
        <w:rPr>
          <w:rFonts w:ascii="Arial" w:eastAsia="Times New Roman" w:hAnsi="Arial" w:cs="Arial"/>
          <w:position w:val="0"/>
          <w:lang w:val="es-AR" w:eastAsia="es-AR"/>
        </w:rPr>
      </w:pPr>
    </w:p>
    <w:p w14:paraId="768BFE3C" w14:textId="77777777" w:rsidR="009B5430" w:rsidRDefault="009B5430" w:rsidP="000B7150">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596B79">
        <w:rPr>
          <w:rFonts w:ascii="Arial" w:eastAsia="Times New Roman" w:hAnsi="Arial" w:cs="Arial"/>
          <w:position w:val="0"/>
          <w:u w:val="single"/>
          <w:lang w:val="es-AR" w:eastAsia="es-AR"/>
        </w:rPr>
        <w:t>EXP 10912 / 2025</w:t>
      </w:r>
      <w:r w:rsidRPr="00596B79">
        <w:rPr>
          <w:rFonts w:ascii="Arial" w:eastAsia="Times New Roman" w:hAnsi="Arial" w:cs="Arial"/>
          <w:position w:val="0"/>
          <w:lang w:val="es-AR" w:eastAsia="es-AR"/>
        </w:rPr>
        <w:t>  SOSA, Ruth Melanie.</w:t>
      </w:r>
      <w:r w:rsidRPr="00596B79">
        <w:rPr>
          <w:rFonts w:eastAsia="Times New Roman"/>
          <w:position w:val="0"/>
          <w:lang w:val="es-AR" w:eastAsia="es-AR"/>
        </w:rPr>
        <w:t xml:space="preserve"> </w:t>
      </w:r>
      <w:r w:rsidRPr="00596B79">
        <w:rPr>
          <w:rFonts w:ascii="Arial" w:eastAsia="Times New Roman" w:hAnsi="Arial" w:cs="Arial"/>
          <w:position w:val="0"/>
          <w:lang w:val="es-AR" w:eastAsia="es-AR"/>
        </w:rPr>
        <w:t>S/Readmisión y extensión de carrera. Profesorado Universitario de Educación Primaria.</w:t>
      </w:r>
    </w:p>
    <w:p w14:paraId="6E24642E" w14:textId="77777777" w:rsidR="009B5430" w:rsidRPr="00596B79" w:rsidRDefault="009B5430" w:rsidP="000B7150">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73A54592" w14:textId="77777777" w:rsidR="009B5430" w:rsidRDefault="009B5430" w:rsidP="00596B79">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r w:rsidRPr="00596B79">
        <w:rPr>
          <w:rFonts w:ascii="Arial" w:eastAsia="Times New Roman" w:hAnsi="Arial" w:cs="Arial"/>
          <w:position w:val="0"/>
          <w:u w:val="single"/>
          <w:lang w:val="es-AR" w:eastAsia="es-AR"/>
        </w:rPr>
        <w:t>EXP 10913 / 2025</w:t>
      </w:r>
      <w:r w:rsidRPr="00596B79">
        <w:rPr>
          <w:rFonts w:ascii="Arial" w:eastAsia="Times New Roman" w:hAnsi="Arial" w:cs="Arial"/>
          <w:position w:val="0"/>
          <w:lang w:val="es-AR" w:eastAsia="es-AR"/>
        </w:rPr>
        <w:t>  GÓMEZ, Karen Cecilia Gómez.</w:t>
      </w:r>
      <w:r w:rsidRPr="00596B79">
        <w:rPr>
          <w:rFonts w:eastAsia="Times New Roman"/>
          <w:position w:val="0"/>
          <w:lang w:val="es-AR" w:eastAsia="es-AR"/>
        </w:rPr>
        <w:t xml:space="preserve"> </w:t>
      </w:r>
      <w:r w:rsidRPr="00596B79">
        <w:rPr>
          <w:rFonts w:ascii="Arial" w:eastAsia="Times New Roman" w:hAnsi="Arial" w:cs="Arial"/>
          <w:position w:val="0"/>
          <w:lang w:val="es-AR" w:eastAsia="es-AR"/>
        </w:rPr>
        <w:t xml:space="preserve">S/Readmisión y extensión de carrera. </w:t>
      </w:r>
      <w:r w:rsidRPr="00596B79">
        <w:rPr>
          <w:rFonts w:ascii="Arial" w:eastAsia="Times New Roman" w:hAnsi="Arial" w:cs="Arial"/>
          <w:position w:val="0"/>
          <w:lang w:val="es-AR" w:eastAsia="es-AR"/>
        </w:rPr>
        <w:t>Profesorado Universitario de Pedagogía Terapéutica en Discapacidad Intelectual. Orientación</w:t>
      </w:r>
      <w:r w:rsidRPr="00596B79">
        <w:rPr>
          <w:rFonts w:ascii="Arial" w:eastAsia="Times New Roman" w:hAnsi="Arial" w:cs="Arial"/>
          <w:position w:val="0"/>
          <w:lang w:val="es-AR" w:eastAsia="es-AR"/>
        </w:rPr>
        <w:t xml:space="preserve"> </w:t>
      </w:r>
      <w:r w:rsidRPr="00596B79">
        <w:rPr>
          <w:rFonts w:ascii="Arial" w:eastAsia="Times New Roman" w:hAnsi="Arial" w:cs="Arial"/>
          <w:position w:val="0"/>
          <w:lang w:val="es-AR" w:eastAsia="es-AR"/>
        </w:rPr>
        <w:t>Discapacidad Motora</w:t>
      </w:r>
      <w:r w:rsidRPr="00596B79">
        <w:rPr>
          <w:rFonts w:ascii="Arial" w:eastAsia="Times New Roman" w:hAnsi="Arial" w:cs="Arial"/>
          <w:position w:val="0"/>
          <w:lang w:val="es-AR" w:eastAsia="es-AR"/>
        </w:rPr>
        <w:t>.</w:t>
      </w:r>
    </w:p>
    <w:p w14:paraId="05243399" w14:textId="77777777" w:rsidR="009B5430" w:rsidRPr="00596B79" w:rsidRDefault="009B5430" w:rsidP="00596B79">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p>
    <w:p w14:paraId="266AE2F5" w14:textId="77777777" w:rsidR="009B5430" w:rsidRDefault="009B5430" w:rsidP="00596B79">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r w:rsidRPr="00596B79">
        <w:rPr>
          <w:rFonts w:ascii="Arial" w:eastAsia="Times New Roman" w:hAnsi="Arial" w:cs="Arial"/>
          <w:position w:val="0"/>
          <w:u w:val="single"/>
          <w:lang w:val="es-AR" w:eastAsia="es-AR"/>
        </w:rPr>
        <w:t>EXP 10914 / 2025</w:t>
      </w:r>
      <w:r w:rsidRPr="00596B79">
        <w:rPr>
          <w:rFonts w:ascii="Arial" w:eastAsia="Times New Roman" w:hAnsi="Arial" w:cs="Arial"/>
          <w:position w:val="0"/>
          <w:lang w:val="es-AR" w:eastAsia="es-AR"/>
        </w:rPr>
        <w:t>  GUTIÉRREZ PIZARRO, Tania Elizabeth.</w:t>
      </w:r>
      <w:r w:rsidRPr="00596B79">
        <w:rPr>
          <w:rFonts w:eastAsia="Times New Roman"/>
          <w:position w:val="0"/>
          <w:lang w:val="es-AR" w:eastAsia="es-AR"/>
        </w:rPr>
        <w:t xml:space="preserve"> </w:t>
      </w:r>
      <w:r w:rsidRPr="00596B79">
        <w:rPr>
          <w:rFonts w:ascii="Arial" w:eastAsia="Times New Roman" w:hAnsi="Arial" w:cs="Arial"/>
          <w:position w:val="0"/>
          <w:lang w:val="es-AR" w:eastAsia="es-AR"/>
        </w:rPr>
        <w:t xml:space="preserve">S/Readmisión y extensión de carrera. </w:t>
      </w:r>
      <w:r w:rsidRPr="00596B79">
        <w:rPr>
          <w:rFonts w:ascii="Arial" w:eastAsia="Times New Roman" w:hAnsi="Arial" w:cs="Arial"/>
          <w:position w:val="0"/>
          <w:lang w:val="es-AR" w:eastAsia="es-AR"/>
        </w:rPr>
        <w:t>Profesorado Universitario de Pedagogía Terapéutica en Discapacidad Intelectual. Orientación</w:t>
      </w:r>
      <w:r w:rsidRPr="00596B79">
        <w:rPr>
          <w:rFonts w:ascii="Arial" w:eastAsia="Times New Roman" w:hAnsi="Arial" w:cs="Arial"/>
          <w:position w:val="0"/>
          <w:lang w:val="es-AR" w:eastAsia="es-AR"/>
        </w:rPr>
        <w:t xml:space="preserve"> </w:t>
      </w:r>
      <w:r w:rsidRPr="00596B79">
        <w:rPr>
          <w:rFonts w:ascii="Arial" w:eastAsia="Times New Roman" w:hAnsi="Arial" w:cs="Arial"/>
          <w:position w:val="0"/>
          <w:lang w:val="es-AR" w:eastAsia="es-AR"/>
        </w:rPr>
        <w:t>Discapacidad Motora</w:t>
      </w:r>
      <w:r w:rsidRPr="00596B79">
        <w:rPr>
          <w:rFonts w:ascii="Arial" w:eastAsia="Times New Roman" w:hAnsi="Arial" w:cs="Arial"/>
          <w:position w:val="0"/>
          <w:lang w:val="es-AR" w:eastAsia="es-AR"/>
        </w:rPr>
        <w:t>.</w:t>
      </w:r>
    </w:p>
    <w:p w14:paraId="58DC23DC" w14:textId="77777777" w:rsidR="009B5430" w:rsidRPr="00596B79" w:rsidRDefault="009B5430" w:rsidP="00596B79">
      <w:pPr>
        <w:suppressAutoHyphens w:val="0"/>
        <w:spacing w:after="0" w:line="240" w:lineRule="auto"/>
        <w:ind w:leftChars="0" w:firstLineChars="0"/>
        <w:jc w:val="both"/>
        <w:textDirection w:val="lrTb"/>
        <w:textAlignment w:val="auto"/>
        <w:outlineLvl w:val="9"/>
        <w:rPr>
          <w:rFonts w:ascii="Arial" w:eastAsia="Times New Roman" w:hAnsi="Arial" w:cs="Arial"/>
          <w:position w:val="0"/>
          <w:lang w:val="es-AR" w:eastAsia="es-AR"/>
        </w:rPr>
      </w:pPr>
    </w:p>
    <w:p w14:paraId="6D91A0A6" w14:textId="77777777" w:rsidR="009B5430" w:rsidRDefault="009B5430" w:rsidP="00047DD3">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596B79">
        <w:rPr>
          <w:rFonts w:ascii="Arial" w:eastAsia="Times New Roman" w:hAnsi="Arial" w:cs="Arial"/>
          <w:position w:val="0"/>
          <w:u w:val="single"/>
          <w:lang w:val="es-AR" w:eastAsia="es-AR"/>
        </w:rPr>
        <w:t>EXP 10915 / 2025</w:t>
      </w:r>
      <w:r w:rsidRPr="00596B79">
        <w:rPr>
          <w:rFonts w:ascii="Arial" w:eastAsia="Times New Roman" w:hAnsi="Arial" w:cs="Arial"/>
          <w:position w:val="0"/>
          <w:lang w:val="es-AR" w:eastAsia="es-AR"/>
        </w:rPr>
        <w:t>  LIRANGHI, María Florencia.</w:t>
      </w:r>
      <w:r w:rsidRPr="00596B79">
        <w:rPr>
          <w:rFonts w:eastAsia="Times New Roman"/>
          <w:position w:val="0"/>
          <w:lang w:val="es-AR" w:eastAsia="es-AR"/>
        </w:rPr>
        <w:t xml:space="preserve"> </w:t>
      </w:r>
      <w:r w:rsidRPr="00596B79">
        <w:rPr>
          <w:rFonts w:ascii="Arial" w:eastAsia="Times New Roman" w:hAnsi="Arial" w:cs="Arial"/>
          <w:position w:val="0"/>
          <w:lang w:val="es-AR" w:eastAsia="es-AR"/>
        </w:rPr>
        <w:t>S/Readmisión y extensión de carrera. Profesorado Universitario de Educación Primaria.</w:t>
      </w:r>
    </w:p>
    <w:p w14:paraId="1058A05E" w14:textId="77777777" w:rsidR="009B5430" w:rsidRPr="007D68CD" w:rsidRDefault="009B5430" w:rsidP="00047DD3">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FF0000"/>
          <w:position w:val="0"/>
          <w:lang w:val="es-AR" w:eastAsia="es-AR"/>
        </w:rPr>
      </w:pPr>
    </w:p>
    <w:p w14:paraId="06CD03BC" w14:textId="77777777" w:rsidR="009B5430"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5732D1">
        <w:rPr>
          <w:rFonts w:ascii="Arial" w:eastAsia="Times New Roman" w:hAnsi="Arial" w:cs="Arial"/>
          <w:position w:val="0"/>
          <w:u w:val="single"/>
          <w:lang w:val="es-AR" w:eastAsia="es-AR"/>
        </w:rPr>
        <w:t xml:space="preserve">EXP </w:t>
      </w:r>
      <w:r w:rsidRPr="005732D1">
        <w:rPr>
          <w:rFonts w:ascii="Arial" w:eastAsia="Times New Roman" w:hAnsi="Arial" w:cs="Arial"/>
          <w:position w:val="0"/>
          <w:u w:val="single"/>
          <w:lang w:val="es-AR" w:eastAsia="es-AR"/>
        </w:rPr>
        <w:t>10916</w:t>
      </w:r>
      <w:r w:rsidRPr="005732D1">
        <w:rPr>
          <w:rFonts w:ascii="Arial" w:eastAsia="Times New Roman" w:hAnsi="Arial" w:cs="Arial"/>
          <w:position w:val="0"/>
          <w:u w:val="single"/>
          <w:lang w:val="es-AR" w:eastAsia="es-AR"/>
        </w:rPr>
        <w:t xml:space="preserve"> / 2025</w:t>
      </w:r>
      <w:r w:rsidRPr="005732D1">
        <w:rPr>
          <w:rFonts w:ascii="Arial" w:eastAsia="Times New Roman" w:hAnsi="Arial" w:cs="Arial"/>
          <w:position w:val="0"/>
          <w:lang w:val="es-AR" w:eastAsia="es-AR"/>
        </w:rPr>
        <w:t> </w:t>
      </w:r>
      <w:r w:rsidRPr="005732D1">
        <w:rPr>
          <w:rFonts w:ascii="Arial" w:eastAsia="Times New Roman" w:hAnsi="Arial" w:cs="Arial"/>
          <w:position w:val="0"/>
          <w:lang w:val="es-AR" w:eastAsia="es-AR"/>
        </w:rPr>
        <w:t>DELGADO. Carolina Belén</w:t>
      </w:r>
      <w:r w:rsidRPr="005732D1">
        <w:rPr>
          <w:rFonts w:ascii="Arial" w:eastAsia="Times New Roman" w:hAnsi="Arial" w:cs="Arial"/>
          <w:position w:val="0"/>
          <w:lang w:val="es-AR" w:eastAsia="es-AR"/>
        </w:rPr>
        <w:t>.</w:t>
      </w:r>
      <w:r w:rsidRPr="005732D1">
        <w:rPr>
          <w:rFonts w:eastAsia="Times New Roman"/>
          <w:position w:val="0"/>
          <w:lang w:val="es-AR" w:eastAsia="es-AR"/>
        </w:rPr>
        <w:t xml:space="preserve"> </w:t>
      </w:r>
      <w:r w:rsidRPr="005732D1">
        <w:rPr>
          <w:rFonts w:ascii="Arial" w:eastAsia="Times New Roman" w:hAnsi="Arial" w:cs="Arial"/>
          <w:position w:val="0"/>
          <w:lang w:val="es-AR" w:eastAsia="es-AR"/>
        </w:rPr>
        <w:t xml:space="preserve">S/Readmisión y extensión de carrera. </w:t>
      </w:r>
      <w:r w:rsidRPr="005732D1">
        <w:rPr>
          <w:rFonts w:ascii="Arial" w:eastAsia="Times New Roman" w:hAnsi="Arial" w:cs="Arial"/>
          <w:position w:val="0"/>
          <w:lang w:val="es-AR" w:eastAsia="es-AR"/>
        </w:rPr>
        <w:t>Profesorado Universitario de Educación Primaria</w:t>
      </w:r>
      <w:r w:rsidRPr="005732D1">
        <w:rPr>
          <w:rFonts w:ascii="Arial" w:eastAsia="Times New Roman" w:hAnsi="Arial" w:cs="Arial"/>
          <w:position w:val="0"/>
          <w:lang w:val="es-AR" w:eastAsia="es-AR"/>
        </w:rPr>
        <w:t>.</w:t>
      </w:r>
    </w:p>
    <w:p w14:paraId="330CE9C6" w14:textId="77777777" w:rsidR="009B5430" w:rsidRPr="005732D1"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0214E77E" w14:textId="77777777" w:rsidR="009B5430"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5732D1">
        <w:rPr>
          <w:rFonts w:ascii="Arial" w:eastAsia="Times New Roman" w:hAnsi="Arial" w:cs="Arial"/>
          <w:position w:val="0"/>
          <w:u w:val="single"/>
          <w:lang w:val="es-AR" w:eastAsia="es-AR"/>
        </w:rPr>
        <w:t xml:space="preserve">EXP </w:t>
      </w:r>
      <w:r w:rsidRPr="005732D1">
        <w:rPr>
          <w:rFonts w:ascii="Arial" w:eastAsia="Times New Roman" w:hAnsi="Arial" w:cs="Arial"/>
          <w:position w:val="0"/>
          <w:u w:val="single"/>
          <w:lang w:val="es-AR" w:eastAsia="es-AR"/>
        </w:rPr>
        <w:t>10917</w:t>
      </w:r>
      <w:r w:rsidRPr="005732D1">
        <w:rPr>
          <w:rFonts w:ascii="Arial" w:eastAsia="Times New Roman" w:hAnsi="Arial" w:cs="Arial"/>
          <w:position w:val="0"/>
          <w:u w:val="single"/>
          <w:lang w:val="es-AR" w:eastAsia="es-AR"/>
        </w:rPr>
        <w:t xml:space="preserve"> / 2025</w:t>
      </w:r>
      <w:r w:rsidRPr="005732D1">
        <w:rPr>
          <w:rFonts w:ascii="Arial" w:eastAsia="Times New Roman" w:hAnsi="Arial" w:cs="Arial"/>
          <w:position w:val="0"/>
          <w:lang w:val="es-AR" w:eastAsia="es-AR"/>
        </w:rPr>
        <w:t> </w:t>
      </w:r>
      <w:r w:rsidRPr="005732D1">
        <w:rPr>
          <w:rFonts w:ascii="Arial" w:eastAsia="Times New Roman" w:hAnsi="Arial" w:cs="Arial"/>
          <w:position w:val="0"/>
          <w:lang w:val="es-AR" w:eastAsia="es-AR"/>
        </w:rPr>
        <w:t>CABRERA, Débora Elizabeth</w:t>
      </w:r>
      <w:r w:rsidRPr="005732D1">
        <w:rPr>
          <w:rFonts w:ascii="Arial" w:eastAsia="Times New Roman" w:hAnsi="Arial" w:cs="Arial"/>
          <w:position w:val="0"/>
          <w:lang w:val="es-AR" w:eastAsia="es-AR"/>
        </w:rPr>
        <w:t>.</w:t>
      </w:r>
      <w:r w:rsidRPr="005732D1">
        <w:rPr>
          <w:rFonts w:eastAsia="Times New Roman"/>
          <w:position w:val="0"/>
          <w:lang w:val="es-AR" w:eastAsia="es-AR"/>
        </w:rPr>
        <w:t xml:space="preserve"> </w:t>
      </w:r>
      <w:r w:rsidRPr="005732D1">
        <w:rPr>
          <w:rFonts w:ascii="Arial" w:eastAsia="Times New Roman" w:hAnsi="Arial" w:cs="Arial"/>
          <w:position w:val="0"/>
          <w:lang w:val="es-AR" w:eastAsia="es-AR"/>
        </w:rPr>
        <w:t xml:space="preserve">S/Readmisión y extensión de carrera. </w:t>
      </w:r>
      <w:r w:rsidRPr="005732D1">
        <w:rPr>
          <w:rFonts w:ascii="Arial" w:eastAsia="Times New Roman" w:hAnsi="Arial" w:cs="Arial"/>
          <w:position w:val="0"/>
          <w:lang w:val="es-AR" w:eastAsia="es-AR"/>
        </w:rPr>
        <w:t>Profesorado Universitario de Educación Primaria</w:t>
      </w:r>
      <w:r w:rsidRPr="005732D1">
        <w:rPr>
          <w:rFonts w:ascii="Arial" w:eastAsia="Times New Roman" w:hAnsi="Arial" w:cs="Arial"/>
          <w:position w:val="0"/>
          <w:lang w:val="es-AR" w:eastAsia="es-AR"/>
        </w:rPr>
        <w:t>.</w:t>
      </w:r>
    </w:p>
    <w:p w14:paraId="1171308B" w14:textId="77777777" w:rsidR="009B5430" w:rsidRPr="005732D1" w:rsidRDefault="009B5430"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770175FB" w14:textId="77777777" w:rsidR="009B5430" w:rsidRDefault="009B5430" w:rsidP="00813BD5">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596B79">
        <w:rPr>
          <w:rFonts w:ascii="Arial" w:eastAsia="Times New Roman" w:hAnsi="Arial" w:cs="Arial"/>
          <w:position w:val="0"/>
          <w:u w:val="single"/>
          <w:lang w:val="es-AR" w:eastAsia="es-AR"/>
        </w:rPr>
        <w:t>EXP 10918 / 2025</w:t>
      </w:r>
      <w:r w:rsidRPr="00596B79">
        <w:rPr>
          <w:rFonts w:ascii="Arial" w:eastAsia="Times New Roman" w:hAnsi="Arial" w:cs="Arial"/>
          <w:position w:val="0"/>
          <w:lang w:val="es-AR" w:eastAsia="es-AR"/>
        </w:rPr>
        <w:t xml:space="preserve">  HUARACHI MENDOZA, </w:t>
      </w:r>
      <w:proofErr w:type="spellStart"/>
      <w:r w:rsidRPr="00596B79">
        <w:rPr>
          <w:rFonts w:ascii="Arial" w:eastAsia="Times New Roman" w:hAnsi="Arial" w:cs="Arial"/>
          <w:position w:val="0"/>
          <w:lang w:val="es-AR" w:eastAsia="es-AR"/>
        </w:rPr>
        <w:t>Katherina</w:t>
      </w:r>
      <w:proofErr w:type="spellEnd"/>
      <w:r w:rsidRPr="00596B79">
        <w:rPr>
          <w:rFonts w:ascii="Arial" w:eastAsia="Times New Roman" w:hAnsi="Arial" w:cs="Arial"/>
          <w:position w:val="0"/>
          <w:lang w:val="es-AR" w:eastAsia="es-AR"/>
        </w:rPr>
        <w:t xml:space="preserve"> Brenda.</w:t>
      </w:r>
      <w:r w:rsidRPr="00596B79">
        <w:rPr>
          <w:rFonts w:eastAsia="Times New Roman"/>
          <w:position w:val="0"/>
          <w:lang w:val="es-AR" w:eastAsia="es-AR"/>
        </w:rPr>
        <w:t xml:space="preserve"> </w:t>
      </w:r>
      <w:r w:rsidRPr="00596B79">
        <w:rPr>
          <w:rFonts w:ascii="Arial" w:eastAsia="Times New Roman" w:hAnsi="Arial" w:cs="Arial"/>
          <w:position w:val="0"/>
          <w:lang w:val="es-AR" w:eastAsia="es-AR"/>
        </w:rPr>
        <w:t>S/Readmisión y extensión de carrera. Profesorado Universitario de Educación Primaria.</w:t>
      </w:r>
    </w:p>
    <w:p w14:paraId="3E5FEF48" w14:textId="77777777" w:rsidR="009B5430" w:rsidRPr="007D68CD" w:rsidRDefault="009B5430" w:rsidP="00813BD5">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FF0000"/>
          <w:position w:val="0"/>
          <w:lang w:val="es-AR" w:eastAsia="es-AR"/>
        </w:rPr>
      </w:pPr>
    </w:p>
    <w:p w14:paraId="0E181AA5" w14:textId="77777777" w:rsidR="009B5430" w:rsidRDefault="009B5430" w:rsidP="002B73D7">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180EAB">
        <w:rPr>
          <w:rFonts w:ascii="Arial" w:eastAsia="Times New Roman" w:hAnsi="Arial" w:cs="Arial"/>
          <w:position w:val="0"/>
          <w:u w:val="single"/>
          <w:lang w:val="es-AR" w:eastAsia="es-AR"/>
        </w:rPr>
        <w:t>EXP 10919 / 2025</w:t>
      </w:r>
      <w:r w:rsidRPr="00180EAB">
        <w:rPr>
          <w:rFonts w:ascii="Arial" w:eastAsia="Times New Roman" w:hAnsi="Arial" w:cs="Arial"/>
          <w:position w:val="0"/>
          <w:lang w:val="es-AR" w:eastAsia="es-AR"/>
        </w:rPr>
        <w:t xml:space="preserve">  ARAYA, Moira </w:t>
      </w:r>
      <w:proofErr w:type="spellStart"/>
      <w:r w:rsidRPr="00180EAB">
        <w:rPr>
          <w:rFonts w:ascii="Arial" w:eastAsia="Times New Roman" w:hAnsi="Arial" w:cs="Arial"/>
          <w:position w:val="0"/>
          <w:lang w:val="es-AR" w:eastAsia="es-AR"/>
        </w:rPr>
        <w:t>Antonella</w:t>
      </w:r>
      <w:proofErr w:type="spellEnd"/>
      <w:r w:rsidRPr="00180EAB">
        <w:rPr>
          <w:rFonts w:ascii="Arial" w:eastAsia="Times New Roman" w:hAnsi="Arial" w:cs="Arial"/>
          <w:position w:val="0"/>
          <w:lang w:val="es-AR" w:eastAsia="es-AR"/>
        </w:rPr>
        <w:t>.</w:t>
      </w:r>
      <w:r w:rsidRPr="00180EAB">
        <w:rPr>
          <w:rFonts w:eastAsia="Times New Roman"/>
          <w:position w:val="0"/>
          <w:lang w:val="es-AR" w:eastAsia="es-AR"/>
        </w:rPr>
        <w:t xml:space="preserve"> </w:t>
      </w:r>
      <w:r w:rsidRPr="00180EAB">
        <w:rPr>
          <w:rFonts w:ascii="Arial" w:eastAsia="Times New Roman" w:hAnsi="Arial" w:cs="Arial"/>
          <w:position w:val="0"/>
          <w:lang w:val="es-AR" w:eastAsia="es-AR"/>
        </w:rPr>
        <w:t>S/Readmisión y extensión de carrera. Profesorado Universitario de Educación Primaria.</w:t>
      </w:r>
    </w:p>
    <w:p w14:paraId="016B6C23" w14:textId="77777777" w:rsidR="009B5430" w:rsidRPr="00180EAB" w:rsidRDefault="009B5430" w:rsidP="002B73D7">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p>
    <w:p w14:paraId="4DC2EB1B" w14:textId="77777777" w:rsidR="009B5430" w:rsidRPr="00180EAB" w:rsidRDefault="009B5430" w:rsidP="00E00F39">
      <w:pPr>
        <w:suppressAutoHyphens w:val="0"/>
        <w:spacing w:after="0" w:line="240" w:lineRule="auto"/>
        <w:ind w:leftChars="0" w:left="0" w:firstLineChars="0" w:hanging="2"/>
        <w:jc w:val="both"/>
        <w:textDirection w:val="lrTb"/>
        <w:textAlignment w:val="auto"/>
        <w:outlineLvl w:val="9"/>
        <w:rPr>
          <w:rFonts w:ascii="Arial" w:eastAsia="Times New Roman" w:hAnsi="Arial" w:cs="Arial"/>
          <w:position w:val="0"/>
          <w:lang w:val="es-AR" w:eastAsia="es-AR"/>
        </w:rPr>
      </w:pPr>
      <w:r w:rsidRPr="00180EAB">
        <w:rPr>
          <w:rFonts w:ascii="Arial" w:eastAsia="Times New Roman" w:hAnsi="Arial" w:cs="Arial"/>
          <w:position w:val="0"/>
          <w:u w:val="single"/>
          <w:lang w:val="es-AR" w:eastAsia="es-AR"/>
        </w:rPr>
        <w:t>EXP 10920 / 2025</w:t>
      </w:r>
      <w:r w:rsidRPr="00180EAB">
        <w:rPr>
          <w:rFonts w:ascii="Arial" w:eastAsia="Times New Roman" w:hAnsi="Arial" w:cs="Arial"/>
          <w:position w:val="0"/>
          <w:lang w:val="es-AR" w:eastAsia="es-AR"/>
        </w:rPr>
        <w:t>  DÍAZ GÓMEZ, Estefanía Aurora.</w:t>
      </w:r>
      <w:r w:rsidRPr="00180EAB">
        <w:rPr>
          <w:rFonts w:eastAsia="Times New Roman"/>
          <w:position w:val="0"/>
          <w:lang w:val="es-AR" w:eastAsia="es-AR"/>
        </w:rPr>
        <w:t xml:space="preserve"> </w:t>
      </w:r>
      <w:r w:rsidRPr="00180EAB">
        <w:rPr>
          <w:rFonts w:ascii="Arial" w:eastAsia="Times New Roman" w:hAnsi="Arial" w:cs="Arial"/>
          <w:position w:val="0"/>
          <w:lang w:val="es-AR" w:eastAsia="es-AR"/>
        </w:rPr>
        <w:t>S/Readmisión y extensión de carrera. Profesorado Universitario de Educación Primaria.</w:t>
      </w:r>
    </w:p>
    <w:p w14:paraId="6B8E76BD" w14:textId="77777777" w:rsidR="005732D1" w:rsidRDefault="005732D1" w:rsidP="00180EAB">
      <w:pPr>
        <w:suppressAutoHyphens w:val="0"/>
        <w:spacing w:after="0" w:line="240" w:lineRule="auto"/>
        <w:ind w:leftChars="0" w:left="0" w:firstLineChars="0" w:hanging="2"/>
        <w:jc w:val="both"/>
        <w:textDirection w:val="lrTb"/>
        <w:textAlignment w:val="auto"/>
        <w:outlineLvl w:val="9"/>
        <w:rPr>
          <w:rFonts w:ascii="Arial" w:eastAsia="Times New Roman" w:hAnsi="Arial" w:cs="Arial"/>
          <w:color w:val="FF0000"/>
          <w:position w:val="0"/>
          <w:lang w:val="es-AR" w:eastAsia="es-AR"/>
        </w:rPr>
      </w:pPr>
    </w:p>
    <w:p w14:paraId="44380FE8" w14:textId="77777777" w:rsidR="00486FAE" w:rsidRPr="00F566C5" w:rsidRDefault="00486FAE" w:rsidP="00486FAE">
      <w:pPr>
        <w:spacing w:after="0" w:line="240" w:lineRule="auto"/>
        <w:ind w:left="0" w:hanging="2"/>
        <w:jc w:val="both"/>
        <w:rPr>
          <w:rFonts w:ascii="Arial" w:eastAsia="Arial" w:hAnsi="Arial" w:cs="Arial"/>
          <w:u w:val="single"/>
        </w:rPr>
      </w:pPr>
      <w:r w:rsidRPr="00F566C5">
        <w:rPr>
          <w:rFonts w:ascii="Arial" w:eastAsia="Arial" w:hAnsi="Arial" w:cs="Arial"/>
          <w:u w:val="single"/>
        </w:rPr>
        <w:t>Equivalencias:</w:t>
      </w:r>
    </w:p>
    <w:p w14:paraId="3E4575A5" w14:textId="77777777" w:rsidR="00180EAB" w:rsidRPr="007D68CD" w:rsidRDefault="00180EAB" w:rsidP="00486FAE">
      <w:pPr>
        <w:spacing w:after="0" w:line="240" w:lineRule="auto"/>
        <w:ind w:left="0" w:hanging="2"/>
        <w:jc w:val="both"/>
        <w:rPr>
          <w:rFonts w:ascii="Arial" w:eastAsia="Arial" w:hAnsi="Arial" w:cs="Arial"/>
          <w:color w:val="FF0000"/>
          <w:u w:val="single"/>
        </w:rPr>
      </w:pPr>
    </w:p>
    <w:p w14:paraId="7854A058" w14:textId="77777777" w:rsidR="009B5430" w:rsidRPr="00F566C5" w:rsidRDefault="009B5430" w:rsidP="00F566C5">
      <w:pPr>
        <w:spacing w:after="0" w:line="240" w:lineRule="auto"/>
        <w:ind w:left="0" w:hanging="2"/>
        <w:jc w:val="both"/>
        <w:rPr>
          <w:rFonts w:ascii="Arial" w:eastAsia="Arial" w:hAnsi="Arial" w:cs="Arial"/>
          <w:u w:val="single"/>
        </w:rPr>
      </w:pPr>
      <w:r w:rsidRPr="00F566C5">
        <w:rPr>
          <w:rFonts w:ascii="Arial" w:eastAsia="Arial" w:hAnsi="Arial" w:cs="Arial"/>
          <w:u w:val="single"/>
        </w:rPr>
        <w:t xml:space="preserve">EXP </w:t>
      </w:r>
      <w:r w:rsidRPr="00F566C5">
        <w:rPr>
          <w:rFonts w:ascii="Arial" w:eastAsia="Arial" w:hAnsi="Arial" w:cs="Arial"/>
          <w:u w:val="single"/>
        </w:rPr>
        <w:t>4205</w:t>
      </w:r>
      <w:r w:rsidRPr="00F566C5">
        <w:rPr>
          <w:rFonts w:ascii="Arial" w:eastAsia="Arial" w:hAnsi="Arial" w:cs="Arial"/>
          <w:u w:val="single"/>
        </w:rPr>
        <w:t xml:space="preserve"> / 2025</w:t>
      </w:r>
      <w:r w:rsidRPr="00F566C5">
        <w:rPr>
          <w:rFonts w:ascii="Arial" w:eastAsia="Arial" w:hAnsi="Arial" w:cs="Arial"/>
        </w:rPr>
        <w:t xml:space="preserve"> </w:t>
      </w:r>
      <w:r w:rsidRPr="00F566C5">
        <w:rPr>
          <w:rFonts w:ascii="Arial" w:eastAsia="Arial" w:hAnsi="Arial" w:cs="Arial"/>
        </w:rPr>
        <w:t>UAREZ, Sofía Paola</w:t>
      </w:r>
      <w:r w:rsidRPr="00F566C5">
        <w:rPr>
          <w:rFonts w:ascii="Arial" w:eastAsia="Arial" w:hAnsi="Arial" w:cs="Arial"/>
        </w:rPr>
        <w:t>.</w:t>
      </w:r>
    </w:p>
    <w:p w14:paraId="619850EB" w14:textId="77777777" w:rsidR="009B5430" w:rsidRPr="00C54AC3" w:rsidRDefault="009B5430" w:rsidP="00F566C5">
      <w:pPr>
        <w:spacing w:after="0" w:line="240" w:lineRule="auto"/>
        <w:ind w:left="0" w:hanging="2"/>
        <w:jc w:val="both"/>
        <w:rPr>
          <w:rFonts w:ascii="Arial" w:eastAsia="Arial" w:hAnsi="Arial" w:cs="Arial"/>
          <w:u w:val="single"/>
        </w:rPr>
      </w:pPr>
      <w:r w:rsidRPr="00C54AC3">
        <w:rPr>
          <w:rFonts w:ascii="Arial" w:eastAsia="Arial" w:hAnsi="Arial" w:cs="Arial"/>
          <w:u w:val="single"/>
        </w:rPr>
        <w:t xml:space="preserve">EXP </w:t>
      </w:r>
      <w:r w:rsidRPr="00C54AC3">
        <w:rPr>
          <w:rFonts w:ascii="Arial" w:eastAsia="Arial" w:hAnsi="Arial" w:cs="Arial"/>
          <w:u w:val="single"/>
        </w:rPr>
        <w:t>5453</w:t>
      </w:r>
      <w:r w:rsidRPr="00C54AC3">
        <w:rPr>
          <w:rFonts w:ascii="Arial" w:eastAsia="Arial" w:hAnsi="Arial" w:cs="Arial"/>
          <w:u w:val="single"/>
        </w:rPr>
        <w:t xml:space="preserve"> / 2025</w:t>
      </w:r>
      <w:r w:rsidRPr="00C54AC3">
        <w:rPr>
          <w:rFonts w:ascii="Arial" w:eastAsia="Arial" w:hAnsi="Arial" w:cs="Arial"/>
        </w:rPr>
        <w:t xml:space="preserve"> </w:t>
      </w:r>
      <w:r w:rsidRPr="00C54AC3">
        <w:rPr>
          <w:rFonts w:ascii="Arial" w:eastAsia="Arial" w:hAnsi="Arial" w:cs="Arial"/>
        </w:rPr>
        <w:t>ROMERO CALDERÓN, María Florencia</w:t>
      </w:r>
      <w:r w:rsidRPr="00C54AC3">
        <w:rPr>
          <w:rFonts w:ascii="Arial" w:eastAsia="Arial" w:hAnsi="Arial" w:cs="Arial"/>
        </w:rPr>
        <w:t>.</w:t>
      </w:r>
    </w:p>
    <w:p w14:paraId="2B653871" w14:textId="77777777" w:rsidR="009B5430" w:rsidRPr="00C54AC3" w:rsidRDefault="009B5430" w:rsidP="00F566C5">
      <w:pPr>
        <w:spacing w:after="0" w:line="240" w:lineRule="auto"/>
        <w:ind w:left="0" w:hanging="2"/>
        <w:jc w:val="both"/>
        <w:rPr>
          <w:rFonts w:ascii="Arial" w:eastAsia="Arial" w:hAnsi="Arial" w:cs="Arial"/>
          <w:u w:val="single"/>
        </w:rPr>
      </w:pPr>
      <w:r w:rsidRPr="00C54AC3">
        <w:rPr>
          <w:rFonts w:ascii="Arial" w:eastAsia="Arial" w:hAnsi="Arial" w:cs="Arial"/>
          <w:u w:val="single"/>
        </w:rPr>
        <w:t xml:space="preserve">EXP </w:t>
      </w:r>
      <w:r w:rsidRPr="00C54AC3">
        <w:rPr>
          <w:rFonts w:ascii="Arial" w:eastAsia="Arial" w:hAnsi="Arial" w:cs="Arial"/>
          <w:u w:val="single"/>
        </w:rPr>
        <w:t>5528</w:t>
      </w:r>
      <w:r w:rsidRPr="00C54AC3">
        <w:rPr>
          <w:rFonts w:ascii="Arial" w:eastAsia="Arial" w:hAnsi="Arial" w:cs="Arial"/>
          <w:u w:val="single"/>
        </w:rPr>
        <w:t xml:space="preserve"> / 2025</w:t>
      </w:r>
      <w:r w:rsidRPr="00C54AC3">
        <w:rPr>
          <w:rFonts w:ascii="Arial" w:eastAsia="Arial" w:hAnsi="Arial" w:cs="Arial"/>
        </w:rPr>
        <w:t xml:space="preserve"> </w:t>
      </w:r>
      <w:r w:rsidRPr="00C54AC3">
        <w:rPr>
          <w:rFonts w:ascii="Arial" w:eastAsia="Arial" w:hAnsi="Arial" w:cs="Arial"/>
        </w:rPr>
        <w:t>ALONSO, Noel</w:t>
      </w:r>
      <w:r w:rsidRPr="00C54AC3">
        <w:rPr>
          <w:rFonts w:ascii="Arial" w:eastAsia="Arial" w:hAnsi="Arial" w:cs="Arial"/>
        </w:rPr>
        <w:t>.</w:t>
      </w:r>
    </w:p>
    <w:p w14:paraId="6532FE32" w14:textId="77777777" w:rsidR="009B5430" w:rsidRPr="00C54AC3" w:rsidRDefault="009B5430" w:rsidP="00F566C5">
      <w:pPr>
        <w:spacing w:after="0" w:line="240" w:lineRule="auto"/>
        <w:ind w:left="0" w:hanging="2"/>
        <w:jc w:val="both"/>
        <w:rPr>
          <w:rFonts w:ascii="Arial" w:eastAsia="Arial" w:hAnsi="Arial" w:cs="Arial"/>
          <w:u w:val="single"/>
        </w:rPr>
      </w:pPr>
      <w:r w:rsidRPr="00C54AC3">
        <w:rPr>
          <w:rFonts w:ascii="Arial" w:eastAsia="Arial" w:hAnsi="Arial" w:cs="Arial"/>
          <w:u w:val="single"/>
        </w:rPr>
        <w:t xml:space="preserve">EXP </w:t>
      </w:r>
      <w:r w:rsidRPr="00C54AC3">
        <w:rPr>
          <w:rFonts w:ascii="Arial" w:eastAsia="Arial" w:hAnsi="Arial" w:cs="Arial"/>
          <w:u w:val="single"/>
        </w:rPr>
        <w:t>5556</w:t>
      </w:r>
      <w:r w:rsidRPr="00C54AC3">
        <w:rPr>
          <w:rFonts w:ascii="Arial" w:eastAsia="Arial" w:hAnsi="Arial" w:cs="Arial"/>
          <w:u w:val="single"/>
        </w:rPr>
        <w:t xml:space="preserve"> / 2025</w:t>
      </w:r>
      <w:r w:rsidRPr="00C54AC3">
        <w:rPr>
          <w:rFonts w:ascii="Arial" w:eastAsia="Arial" w:hAnsi="Arial" w:cs="Arial"/>
        </w:rPr>
        <w:t xml:space="preserve"> </w:t>
      </w:r>
      <w:r w:rsidRPr="00C54AC3">
        <w:rPr>
          <w:rFonts w:ascii="Arial" w:eastAsia="Arial" w:hAnsi="Arial" w:cs="Arial"/>
        </w:rPr>
        <w:t>SOMBRA, Leila Nerea</w:t>
      </w:r>
      <w:r w:rsidRPr="00C54AC3">
        <w:rPr>
          <w:rFonts w:ascii="Arial" w:eastAsia="Arial" w:hAnsi="Arial" w:cs="Arial"/>
        </w:rPr>
        <w:t>.</w:t>
      </w:r>
    </w:p>
    <w:p w14:paraId="704EB860" w14:textId="77777777" w:rsidR="009B5430" w:rsidRPr="00F566C5" w:rsidRDefault="009B5430" w:rsidP="00F566C5">
      <w:pPr>
        <w:spacing w:after="0" w:line="240" w:lineRule="auto"/>
        <w:ind w:left="0" w:hanging="2"/>
        <w:jc w:val="both"/>
        <w:rPr>
          <w:rFonts w:ascii="Arial" w:eastAsia="Arial" w:hAnsi="Arial" w:cs="Arial"/>
          <w:u w:val="single"/>
        </w:rPr>
      </w:pPr>
      <w:r w:rsidRPr="00F566C5">
        <w:rPr>
          <w:rFonts w:ascii="Arial" w:eastAsia="Arial" w:hAnsi="Arial" w:cs="Arial"/>
          <w:u w:val="single"/>
        </w:rPr>
        <w:t xml:space="preserve">EXP </w:t>
      </w:r>
      <w:r w:rsidRPr="00F566C5">
        <w:rPr>
          <w:rFonts w:ascii="Arial" w:eastAsia="Arial" w:hAnsi="Arial" w:cs="Arial"/>
          <w:u w:val="single"/>
        </w:rPr>
        <w:t>7803</w:t>
      </w:r>
      <w:r w:rsidRPr="00F566C5">
        <w:rPr>
          <w:rFonts w:ascii="Arial" w:eastAsia="Arial" w:hAnsi="Arial" w:cs="Arial"/>
          <w:u w:val="single"/>
        </w:rPr>
        <w:t xml:space="preserve"> / 2025</w:t>
      </w:r>
      <w:r w:rsidRPr="00F566C5">
        <w:rPr>
          <w:rFonts w:ascii="Arial" w:eastAsia="Arial" w:hAnsi="Arial" w:cs="Arial"/>
        </w:rPr>
        <w:t xml:space="preserve"> </w:t>
      </w:r>
      <w:r w:rsidRPr="00F566C5">
        <w:rPr>
          <w:rFonts w:ascii="Arial" w:eastAsia="Arial" w:hAnsi="Arial" w:cs="Arial"/>
        </w:rPr>
        <w:t>ESTRADA, Melina Valentina</w:t>
      </w:r>
      <w:r w:rsidRPr="00F566C5">
        <w:rPr>
          <w:rFonts w:ascii="Arial" w:eastAsia="Arial" w:hAnsi="Arial" w:cs="Arial"/>
        </w:rPr>
        <w:t>.</w:t>
      </w:r>
    </w:p>
    <w:p w14:paraId="17043084" w14:textId="77777777" w:rsidR="009B5430" w:rsidRPr="00F566C5" w:rsidRDefault="009B5430" w:rsidP="00F566C5">
      <w:pPr>
        <w:spacing w:after="0" w:line="240" w:lineRule="auto"/>
        <w:ind w:left="0" w:hanging="2"/>
        <w:jc w:val="both"/>
        <w:rPr>
          <w:rFonts w:ascii="Arial" w:eastAsia="Arial" w:hAnsi="Arial" w:cs="Arial"/>
          <w:u w:val="single"/>
        </w:rPr>
      </w:pPr>
      <w:r w:rsidRPr="00F566C5">
        <w:rPr>
          <w:rFonts w:ascii="Arial" w:eastAsia="Arial" w:hAnsi="Arial" w:cs="Arial"/>
          <w:u w:val="single"/>
        </w:rPr>
        <w:t xml:space="preserve">EXP </w:t>
      </w:r>
      <w:r w:rsidRPr="00F566C5">
        <w:rPr>
          <w:rFonts w:ascii="Arial" w:eastAsia="Arial" w:hAnsi="Arial" w:cs="Arial"/>
          <w:u w:val="single"/>
        </w:rPr>
        <w:t>7973</w:t>
      </w:r>
      <w:r w:rsidRPr="00F566C5">
        <w:rPr>
          <w:rFonts w:ascii="Arial" w:eastAsia="Arial" w:hAnsi="Arial" w:cs="Arial"/>
          <w:u w:val="single"/>
        </w:rPr>
        <w:t xml:space="preserve"> / 2025</w:t>
      </w:r>
      <w:r w:rsidRPr="00F566C5">
        <w:rPr>
          <w:rFonts w:ascii="Arial" w:eastAsia="Arial" w:hAnsi="Arial" w:cs="Arial"/>
        </w:rPr>
        <w:t xml:space="preserve"> </w:t>
      </w:r>
      <w:r w:rsidRPr="00F566C5">
        <w:rPr>
          <w:rFonts w:ascii="Arial" w:eastAsia="Arial" w:hAnsi="Arial" w:cs="Arial"/>
        </w:rPr>
        <w:t>RAMIREZ, María Florencia</w:t>
      </w:r>
      <w:r w:rsidRPr="00F566C5">
        <w:rPr>
          <w:rFonts w:ascii="Arial" w:eastAsia="Arial" w:hAnsi="Arial" w:cs="Arial"/>
        </w:rPr>
        <w:t>.</w:t>
      </w:r>
    </w:p>
    <w:p w14:paraId="16C5F253" w14:textId="77777777" w:rsidR="009B5430" w:rsidRPr="00F566C5" w:rsidRDefault="009B5430" w:rsidP="00DE7E9C">
      <w:pPr>
        <w:spacing w:after="0" w:line="240" w:lineRule="auto"/>
        <w:ind w:leftChars="0" w:left="0" w:firstLineChars="0" w:firstLine="0"/>
        <w:jc w:val="both"/>
        <w:rPr>
          <w:rFonts w:ascii="Arial" w:eastAsia="Arial" w:hAnsi="Arial" w:cs="Arial"/>
          <w:u w:val="single"/>
        </w:rPr>
      </w:pPr>
      <w:r w:rsidRPr="00F566C5">
        <w:rPr>
          <w:rFonts w:ascii="Arial" w:eastAsia="Arial" w:hAnsi="Arial" w:cs="Arial"/>
          <w:u w:val="single"/>
        </w:rPr>
        <w:t>EXP 8467 / 2025</w:t>
      </w:r>
      <w:r w:rsidRPr="00F566C5">
        <w:rPr>
          <w:rFonts w:ascii="Arial" w:eastAsia="Arial" w:hAnsi="Arial" w:cs="Arial"/>
        </w:rPr>
        <w:t xml:space="preserve"> BLANCO RIZZATO, </w:t>
      </w:r>
      <w:proofErr w:type="spellStart"/>
      <w:r w:rsidRPr="00F566C5">
        <w:rPr>
          <w:rFonts w:ascii="Arial" w:eastAsia="Arial" w:hAnsi="Arial" w:cs="Arial"/>
        </w:rPr>
        <w:t>Giuliana</w:t>
      </w:r>
      <w:proofErr w:type="spellEnd"/>
      <w:r w:rsidRPr="00F566C5">
        <w:rPr>
          <w:rFonts w:ascii="Arial" w:eastAsia="Arial" w:hAnsi="Arial" w:cs="Arial"/>
        </w:rPr>
        <w:t>.</w:t>
      </w:r>
    </w:p>
    <w:p w14:paraId="3ED93BDE" w14:textId="77777777" w:rsidR="00616F78" w:rsidRPr="007D68CD" w:rsidRDefault="00616F78">
      <w:pPr>
        <w:spacing w:after="0" w:line="240" w:lineRule="auto"/>
        <w:ind w:left="0" w:hanging="2"/>
        <w:jc w:val="both"/>
        <w:rPr>
          <w:rFonts w:ascii="Arial" w:eastAsia="Arial" w:hAnsi="Arial" w:cs="Arial"/>
          <w:color w:val="FF0000"/>
          <w:u w:val="single"/>
        </w:rPr>
      </w:pPr>
    </w:p>
    <w:p w14:paraId="00000068" w14:textId="77777777" w:rsidR="00EF3F52" w:rsidRPr="00872E60" w:rsidRDefault="00A56A31">
      <w:pPr>
        <w:spacing w:after="0" w:line="240" w:lineRule="auto"/>
        <w:ind w:left="0" w:hanging="2"/>
        <w:jc w:val="both"/>
        <w:rPr>
          <w:rFonts w:ascii="Arial" w:eastAsia="Arial" w:hAnsi="Arial" w:cs="Arial"/>
          <w:u w:val="single"/>
        </w:rPr>
      </w:pPr>
      <w:r w:rsidRPr="00872E60">
        <w:rPr>
          <w:rFonts w:ascii="Arial" w:eastAsia="Arial" w:hAnsi="Arial" w:cs="Arial"/>
          <w:u w:val="single"/>
        </w:rPr>
        <w:t>Adscripciones:</w:t>
      </w:r>
    </w:p>
    <w:p w14:paraId="0000006B" w14:textId="77777777" w:rsidR="00EF3F52" w:rsidRPr="00872E60" w:rsidRDefault="00EF3F52" w:rsidP="00EE4CB9">
      <w:pPr>
        <w:spacing w:after="0" w:line="240" w:lineRule="auto"/>
        <w:ind w:leftChars="0" w:left="0" w:firstLineChars="0" w:firstLine="0"/>
        <w:jc w:val="both"/>
        <w:rPr>
          <w:rFonts w:ascii="Arial" w:eastAsia="Arial" w:hAnsi="Arial" w:cs="Arial"/>
          <w:u w:val="single"/>
        </w:rPr>
      </w:pPr>
    </w:p>
    <w:p w14:paraId="41C3A91E" w14:textId="69DC74C5" w:rsidR="00872E60" w:rsidRPr="00872E60" w:rsidRDefault="00872E60" w:rsidP="00872E60">
      <w:pPr>
        <w:spacing w:after="0" w:line="240" w:lineRule="auto"/>
        <w:ind w:left="0" w:hanging="2"/>
        <w:jc w:val="both"/>
        <w:rPr>
          <w:rFonts w:ascii="Arial" w:eastAsia="Arial" w:hAnsi="Arial" w:cs="Arial"/>
        </w:rPr>
      </w:pPr>
      <w:r w:rsidRPr="00872E60">
        <w:rPr>
          <w:rFonts w:ascii="Arial" w:eastAsia="Arial" w:hAnsi="Arial" w:cs="Arial"/>
          <w:u w:val="single"/>
        </w:rPr>
        <w:t xml:space="preserve">EXP </w:t>
      </w:r>
      <w:r w:rsidRPr="00872E60">
        <w:rPr>
          <w:rFonts w:ascii="Arial" w:eastAsia="Arial" w:hAnsi="Arial" w:cs="Arial"/>
          <w:u w:val="single"/>
        </w:rPr>
        <w:t>11137</w:t>
      </w:r>
      <w:r w:rsidRPr="00872E60">
        <w:rPr>
          <w:rFonts w:ascii="Arial" w:eastAsia="Arial" w:hAnsi="Arial" w:cs="Arial"/>
          <w:u w:val="single"/>
        </w:rPr>
        <w:t xml:space="preserve"> / 2025</w:t>
      </w:r>
      <w:r w:rsidRPr="00872E60">
        <w:rPr>
          <w:rFonts w:ascii="Arial" w:eastAsia="Arial" w:hAnsi="Arial" w:cs="Arial"/>
        </w:rPr>
        <w:t xml:space="preserve"> </w:t>
      </w:r>
      <w:r w:rsidRPr="00872E60">
        <w:rPr>
          <w:rFonts w:ascii="Arial" w:eastAsia="Arial" w:hAnsi="Arial" w:cs="Arial"/>
        </w:rPr>
        <w:t xml:space="preserve">CONTRAFATTO, Jesús Sebastián. </w:t>
      </w:r>
      <w:r w:rsidRPr="00872E60">
        <w:rPr>
          <w:rFonts w:ascii="Arial" w:eastAsia="Arial" w:hAnsi="Arial" w:cs="Arial"/>
        </w:rPr>
        <w:t>Solicita Renuncia a Adscripción.</w:t>
      </w:r>
    </w:p>
    <w:p w14:paraId="5D23FE00" w14:textId="77777777" w:rsidR="00CC1480" w:rsidRPr="007D68CD" w:rsidRDefault="00CC1480" w:rsidP="009B5430">
      <w:pPr>
        <w:spacing w:after="0" w:line="240" w:lineRule="auto"/>
        <w:ind w:leftChars="0" w:left="0" w:firstLineChars="0" w:firstLine="0"/>
        <w:jc w:val="both"/>
        <w:rPr>
          <w:rFonts w:ascii="Arial" w:eastAsia="Arial" w:hAnsi="Arial" w:cs="Arial"/>
          <w:color w:val="FF0000"/>
        </w:rPr>
      </w:pPr>
    </w:p>
    <w:p w14:paraId="58EA1BCE" w14:textId="62B1241D" w:rsidR="00CC1480" w:rsidRPr="005173AB" w:rsidRDefault="00EE4CB9" w:rsidP="00CC1480">
      <w:pPr>
        <w:pStyle w:val="Prrafodelista"/>
        <w:numPr>
          <w:ilvl w:val="0"/>
          <w:numId w:val="4"/>
        </w:numPr>
        <w:suppressAutoHyphens w:val="0"/>
        <w:ind w:leftChars="0" w:firstLineChars="0"/>
        <w:textDirection w:val="lrTb"/>
        <w:textAlignment w:val="auto"/>
        <w:outlineLvl w:val="9"/>
        <w:rPr>
          <w:rFonts w:ascii="Arial" w:eastAsia="Arial" w:hAnsi="Arial" w:cs="Arial"/>
        </w:rPr>
      </w:pPr>
      <w:r w:rsidRPr="005173AB">
        <w:rPr>
          <w:rFonts w:ascii="Arial" w:eastAsia="Arial" w:hAnsi="Arial" w:cs="Arial"/>
          <w:b/>
        </w:rPr>
        <w:t xml:space="preserve">Comisión de </w:t>
      </w:r>
      <w:r w:rsidR="00141331" w:rsidRPr="005173AB">
        <w:rPr>
          <w:rFonts w:ascii="Arial" w:eastAsia="Arial" w:hAnsi="Arial" w:cs="Arial"/>
          <w:b/>
        </w:rPr>
        <w:t>Administración y Finanzas</w:t>
      </w:r>
      <w:r w:rsidRPr="005173AB">
        <w:rPr>
          <w:rFonts w:ascii="Arial" w:eastAsia="Arial" w:hAnsi="Arial" w:cs="Arial"/>
          <w:b/>
        </w:rPr>
        <w:t>.</w:t>
      </w:r>
    </w:p>
    <w:p w14:paraId="0BC95002" w14:textId="77777777" w:rsidR="009B5430" w:rsidRDefault="009B5430" w:rsidP="00047DD3">
      <w:pPr>
        <w:spacing w:after="0" w:line="240" w:lineRule="auto"/>
        <w:ind w:left="0" w:hanging="2"/>
        <w:jc w:val="both"/>
        <w:rPr>
          <w:rFonts w:ascii="Arial" w:eastAsia="Arial" w:hAnsi="Arial" w:cs="Arial"/>
          <w:color w:val="FF0000"/>
          <w:u w:val="single"/>
        </w:rPr>
      </w:pPr>
    </w:p>
    <w:p w14:paraId="29C784E4" w14:textId="77777777" w:rsidR="009B5430" w:rsidRDefault="009B5430" w:rsidP="00047DD3">
      <w:pPr>
        <w:spacing w:after="0" w:line="240" w:lineRule="auto"/>
        <w:ind w:left="0" w:hanging="2"/>
        <w:jc w:val="both"/>
        <w:rPr>
          <w:rFonts w:ascii="Arial" w:eastAsia="Arial" w:hAnsi="Arial" w:cs="Arial"/>
        </w:rPr>
      </w:pPr>
      <w:r w:rsidRPr="00FD7821">
        <w:rPr>
          <w:rFonts w:ascii="Arial" w:eastAsia="Arial" w:hAnsi="Arial" w:cs="Arial"/>
          <w:u w:val="single"/>
        </w:rPr>
        <w:t>EXP 11139 / 2025</w:t>
      </w:r>
      <w:r w:rsidRPr="00FD7821">
        <w:rPr>
          <w:rFonts w:ascii="Arial" w:eastAsia="Arial" w:hAnsi="Arial" w:cs="Arial"/>
        </w:rPr>
        <w:t xml:space="preserve"> DIRECCIÓN DE INFORMÁTICA Y COMUNICACIONES.</w:t>
      </w:r>
      <w:r w:rsidRPr="007D68CD">
        <w:rPr>
          <w:rFonts w:ascii="Arial" w:eastAsia="Arial" w:hAnsi="Arial" w:cs="Arial"/>
          <w:color w:val="FF0000"/>
        </w:rPr>
        <w:t xml:space="preserve"> </w:t>
      </w:r>
      <w:r w:rsidRPr="00FD7821">
        <w:t xml:space="preserve"> </w:t>
      </w:r>
      <w:r w:rsidRPr="00FD7821">
        <w:rPr>
          <w:rFonts w:ascii="Arial" w:eastAsia="Arial" w:hAnsi="Arial" w:cs="Arial"/>
        </w:rPr>
        <w:t>Baja Informática 2025.</w:t>
      </w:r>
    </w:p>
    <w:p w14:paraId="6C74DD80" w14:textId="77777777" w:rsidR="009B5430" w:rsidRPr="00FD7821" w:rsidRDefault="009B5430" w:rsidP="00047DD3">
      <w:pPr>
        <w:spacing w:after="0" w:line="240" w:lineRule="auto"/>
        <w:ind w:left="0" w:hanging="2"/>
        <w:jc w:val="both"/>
        <w:rPr>
          <w:rFonts w:ascii="Arial" w:eastAsia="Arial" w:hAnsi="Arial" w:cs="Arial"/>
        </w:rPr>
      </w:pPr>
      <w:bookmarkStart w:id="0" w:name="_GoBack"/>
      <w:bookmarkEnd w:id="0"/>
    </w:p>
    <w:p w14:paraId="6641E9AE" w14:textId="77777777" w:rsidR="009B5430" w:rsidRDefault="009B5430" w:rsidP="000B7150">
      <w:pPr>
        <w:pBdr>
          <w:top w:val="nil"/>
          <w:left w:val="nil"/>
          <w:bottom w:val="nil"/>
          <w:right w:val="nil"/>
          <w:between w:val="nil"/>
        </w:pBdr>
        <w:spacing w:after="0" w:line="240" w:lineRule="auto"/>
        <w:ind w:leftChars="0" w:firstLineChars="0" w:firstLine="0"/>
        <w:jc w:val="both"/>
        <w:rPr>
          <w:rFonts w:ascii="Arial" w:eastAsia="Arial" w:hAnsi="Arial" w:cs="Arial"/>
        </w:rPr>
      </w:pPr>
      <w:r w:rsidRPr="00041DD7">
        <w:rPr>
          <w:rFonts w:ascii="Arial" w:eastAsia="Arial" w:hAnsi="Arial" w:cs="Arial"/>
          <w:u w:val="single"/>
        </w:rPr>
        <w:t>EXP 11140 / 2025</w:t>
      </w:r>
      <w:r w:rsidRPr="00041DD7">
        <w:rPr>
          <w:rFonts w:ascii="Arial" w:eastAsia="Arial" w:hAnsi="Arial" w:cs="Arial"/>
        </w:rPr>
        <w:t xml:space="preserve"> AHUMADA, Rocío. Donación de material bibliográfico.</w:t>
      </w:r>
    </w:p>
    <w:p w14:paraId="450F0663" w14:textId="77777777" w:rsidR="009B5430" w:rsidRPr="00041DD7" w:rsidRDefault="009B5430" w:rsidP="000B7150">
      <w:pPr>
        <w:pBdr>
          <w:top w:val="nil"/>
          <w:left w:val="nil"/>
          <w:bottom w:val="nil"/>
          <w:right w:val="nil"/>
          <w:between w:val="nil"/>
        </w:pBdr>
        <w:spacing w:after="0" w:line="240" w:lineRule="auto"/>
        <w:ind w:leftChars="0" w:firstLineChars="0" w:firstLine="0"/>
        <w:jc w:val="both"/>
        <w:rPr>
          <w:rFonts w:ascii="Arial" w:eastAsia="Arial" w:hAnsi="Arial" w:cs="Arial"/>
        </w:rPr>
      </w:pPr>
    </w:p>
    <w:p w14:paraId="09AEA3A9" w14:textId="77777777" w:rsidR="009B5430" w:rsidRPr="00374778" w:rsidRDefault="009B5430" w:rsidP="005173AB">
      <w:pPr>
        <w:spacing w:after="0" w:line="240" w:lineRule="auto"/>
        <w:ind w:left="0" w:hanging="2"/>
        <w:jc w:val="both"/>
        <w:rPr>
          <w:rFonts w:ascii="Arial" w:eastAsia="Arial" w:hAnsi="Arial" w:cs="Arial"/>
          <w:color w:val="FF0000"/>
        </w:rPr>
      </w:pPr>
      <w:r w:rsidRPr="00DF7791">
        <w:rPr>
          <w:rFonts w:ascii="Arial" w:eastAsia="Arial" w:hAnsi="Arial" w:cs="Arial"/>
          <w:u w:val="single"/>
        </w:rPr>
        <w:lastRenderedPageBreak/>
        <w:t xml:space="preserve">EXP </w:t>
      </w:r>
      <w:r>
        <w:rPr>
          <w:rFonts w:ascii="Arial" w:eastAsia="Arial" w:hAnsi="Arial" w:cs="Arial"/>
          <w:u w:val="single"/>
        </w:rPr>
        <w:t>11141</w:t>
      </w:r>
      <w:r w:rsidRPr="00DF7791">
        <w:rPr>
          <w:rFonts w:ascii="Arial" w:eastAsia="Arial" w:hAnsi="Arial" w:cs="Arial"/>
          <w:u w:val="single"/>
        </w:rPr>
        <w:t xml:space="preserve"> / 2025</w:t>
      </w:r>
      <w:r>
        <w:rPr>
          <w:rFonts w:ascii="Arial" w:eastAsia="Arial" w:hAnsi="Arial" w:cs="Arial"/>
        </w:rPr>
        <w:t xml:space="preserve"> DIRECCIÓN DE ASUNTOS ESTUDIANTILES Y EGRESADOS/AS. </w:t>
      </w:r>
      <w:r>
        <w:rPr>
          <w:rFonts w:ascii="Arial" w:eastAsia="Arial" w:hAnsi="Arial" w:cs="Arial"/>
        </w:rPr>
        <w:t>Solicita se autorice la c</w:t>
      </w:r>
      <w:r w:rsidRPr="005173AB">
        <w:rPr>
          <w:rFonts w:ascii="Arial" w:eastAsia="Arial" w:hAnsi="Arial" w:cs="Arial"/>
        </w:rPr>
        <w:t>onvocatoria de Becas de Ayuda Económica y de Prácticas 2025 de la Facultad de</w:t>
      </w:r>
      <w:r>
        <w:rPr>
          <w:rFonts w:ascii="Arial" w:eastAsia="Arial" w:hAnsi="Arial" w:cs="Arial"/>
        </w:rPr>
        <w:t xml:space="preserve"> </w:t>
      </w:r>
      <w:r w:rsidRPr="005173AB">
        <w:rPr>
          <w:rFonts w:ascii="Arial" w:eastAsia="Arial" w:hAnsi="Arial" w:cs="Arial"/>
        </w:rPr>
        <w:t>Educación</w:t>
      </w:r>
      <w:r>
        <w:rPr>
          <w:rFonts w:ascii="Arial" w:eastAsia="Arial" w:hAnsi="Arial" w:cs="Arial"/>
        </w:rPr>
        <w:t>.</w:t>
      </w:r>
    </w:p>
    <w:p w14:paraId="701D9335" w14:textId="77777777" w:rsidR="00CC1480" w:rsidRPr="007D68CD" w:rsidRDefault="00CC1480" w:rsidP="00047DD3">
      <w:pPr>
        <w:spacing w:after="0" w:line="240" w:lineRule="auto"/>
        <w:ind w:left="0" w:hanging="2"/>
        <w:jc w:val="both"/>
        <w:rPr>
          <w:rFonts w:ascii="Arial" w:eastAsia="Arial" w:hAnsi="Arial" w:cs="Arial"/>
          <w:color w:val="FF0000"/>
          <w:u w:val="single"/>
        </w:rPr>
      </w:pPr>
    </w:p>
    <w:sectPr w:rsidR="00CC1480" w:rsidRPr="007D68C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59FCF" w14:textId="77777777" w:rsidR="00C30D74" w:rsidRDefault="00C30D74" w:rsidP="00F7227B">
      <w:pPr>
        <w:spacing w:after="0" w:line="240" w:lineRule="auto"/>
        <w:ind w:left="0" w:hanging="2"/>
      </w:pPr>
      <w:r>
        <w:separator/>
      </w:r>
    </w:p>
  </w:endnote>
  <w:endnote w:type="continuationSeparator" w:id="0">
    <w:p w14:paraId="58D0199A" w14:textId="77777777" w:rsidR="00C30D74" w:rsidRDefault="00C30D74" w:rsidP="00F7227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D" w14:textId="77777777" w:rsidR="00216DAA" w:rsidRDefault="00216DAA">
    <w:pPr>
      <w:pBdr>
        <w:top w:val="nil"/>
        <w:left w:val="nil"/>
        <w:bottom w:val="nil"/>
        <w:right w:val="nil"/>
        <w:between w:val="nil"/>
      </w:pBdr>
      <w:tabs>
        <w:tab w:val="center" w:pos="4252"/>
        <w:tab w:val="right" w:pos="8504"/>
      </w:tabs>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B" w14:textId="77777777" w:rsidR="00216DAA" w:rsidRDefault="00216DAA">
    <w:pPr>
      <w:pBdr>
        <w:top w:val="nil"/>
        <w:left w:val="nil"/>
        <w:bottom w:val="nil"/>
        <w:right w:val="nil"/>
        <w:between w:val="nil"/>
      </w:pBdr>
      <w:tabs>
        <w:tab w:val="center" w:pos="4252"/>
        <w:tab w:val="right" w:pos="8504"/>
      </w:tabs>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C" w14:textId="77777777" w:rsidR="00216DAA" w:rsidRDefault="00216DAA">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6C36D" w14:textId="77777777" w:rsidR="00C30D74" w:rsidRDefault="00C30D74" w:rsidP="00F7227B">
      <w:pPr>
        <w:spacing w:after="0" w:line="240" w:lineRule="auto"/>
        <w:ind w:left="0" w:hanging="2"/>
      </w:pPr>
      <w:r>
        <w:separator/>
      </w:r>
    </w:p>
  </w:footnote>
  <w:footnote w:type="continuationSeparator" w:id="0">
    <w:p w14:paraId="4DEB1A35" w14:textId="77777777" w:rsidR="00C30D74" w:rsidRDefault="00C30D74" w:rsidP="00F7227B">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A" w14:textId="77777777" w:rsidR="00216DAA" w:rsidRDefault="00216DAA">
    <w:pPr>
      <w:pBdr>
        <w:top w:val="nil"/>
        <w:left w:val="nil"/>
        <w:bottom w:val="nil"/>
        <w:right w:val="nil"/>
        <w:between w:val="nil"/>
      </w:pBdr>
      <w:tabs>
        <w:tab w:val="center" w:pos="4252"/>
        <w:tab w:val="right" w:pos="8504"/>
      </w:tabs>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8" w14:textId="77777777" w:rsidR="00216DAA" w:rsidRDefault="00216DAA">
    <w:pPr>
      <w:pBdr>
        <w:top w:val="nil"/>
        <w:left w:val="nil"/>
        <w:bottom w:val="nil"/>
        <w:right w:val="nil"/>
        <w:between w:val="nil"/>
      </w:pBdr>
      <w:tabs>
        <w:tab w:val="center" w:pos="4252"/>
        <w:tab w:val="right" w:pos="8504"/>
      </w:tabs>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9" w14:textId="77777777" w:rsidR="00216DAA" w:rsidRDefault="00216DAA">
    <w:pPr>
      <w:pBdr>
        <w:top w:val="nil"/>
        <w:left w:val="nil"/>
        <w:bottom w:val="nil"/>
        <w:right w:val="nil"/>
        <w:between w:val="nil"/>
      </w:pBdr>
      <w:tabs>
        <w:tab w:val="center" w:pos="4252"/>
        <w:tab w:val="right" w:pos="8504"/>
      </w:tabs>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0702"/>
    <w:multiLevelType w:val="hybridMultilevel"/>
    <w:tmpl w:val="2C728070"/>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
    <w:nsid w:val="21F02BDC"/>
    <w:multiLevelType w:val="multilevel"/>
    <w:tmpl w:val="B80EA22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nsid w:val="46D63160"/>
    <w:multiLevelType w:val="multilevel"/>
    <w:tmpl w:val="D424EA9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3">
    <w:nsid w:val="5E0B231D"/>
    <w:multiLevelType w:val="multilevel"/>
    <w:tmpl w:val="700C090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F3F52"/>
    <w:rsid w:val="00037931"/>
    <w:rsid w:val="00041DD7"/>
    <w:rsid w:val="00047DD3"/>
    <w:rsid w:val="0008036D"/>
    <w:rsid w:val="000B7150"/>
    <w:rsid w:val="000C3895"/>
    <w:rsid w:val="000C741A"/>
    <w:rsid w:val="000D0882"/>
    <w:rsid w:val="00120326"/>
    <w:rsid w:val="00126A07"/>
    <w:rsid w:val="00141331"/>
    <w:rsid w:val="00153DAF"/>
    <w:rsid w:val="0017125B"/>
    <w:rsid w:val="00171BEF"/>
    <w:rsid w:val="00180EAB"/>
    <w:rsid w:val="001B324D"/>
    <w:rsid w:val="001C37E2"/>
    <w:rsid w:val="001C4E6B"/>
    <w:rsid w:val="001E03EE"/>
    <w:rsid w:val="001E22AC"/>
    <w:rsid w:val="00206534"/>
    <w:rsid w:val="00216DAA"/>
    <w:rsid w:val="00221449"/>
    <w:rsid w:val="002355C4"/>
    <w:rsid w:val="00273DF3"/>
    <w:rsid w:val="00280093"/>
    <w:rsid w:val="002B73D7"/>
    <w:rsid w:val="002D048D"/>
    <w:rsid w:val="002E7ACA"/>
    <w:rsid w:val="002F223B"/>
    <w:rsid w:val="00331F0F"/>
    <w:rsid w:val="003417CF"/>
    <w:rsid w:val="00374778"/>
    <w:rsid w:val="00380839"/>
    <w:rsid w:val="003E2145"/>
    <w:rsid w:val="0040175B"/>
    <w:rsid w:val="00423DA6"/>
    <w:rsid w:val="00431ACA"/>
    <w:rsid w:val="004434B0"/>
    <w:rsid w:val="004629FC"/>
    <w:rsid w:val="00486FAE"/>
    <w:rsid w:val="004C3530"/>
    <w:rsid w:val="004C55B5"/>
    <w:rsid w:val="004D0AA0"/>
    <w:rsid w:val="005173AB"/>
    <w:rsid w:val="005204A5"/>
    <w:rsid w:val="00531E35"/>
    <w:rsid w:val="00535FB6"/>
    <w:rsid w:val="005472CE"/>
    <w:rsid w:val="0056168D"/>
    <w:rsid w:val="0057156F"/>
    <w:rsid w:val="005732D1"/>
    <w:rsid w:val="00574718"/>
    <w:rsid w:val="00592CD3"/>
    <w:rsid w:val="00596B79"/>
    <w:rsid w:val="005C338B"/>
    <w:rsid w:val="005E5E55"/>
    <w:rsid w:val="00601678"/>
    <w:rsid w:val="00616F78"/>
    <w:rsid w:val="006239F3"/>
    <w:rsid w:val="00633FF8"/>
    <w:rsid w:val="00647E8A"/>
    <w:rsid w:val="00672D5E"/>
    <w:rsid w:val="006905ED"/>
    <w:rsid w:val="00692158"/>
    <w:rsid w:val="006D73D6"/>
    <w:rsid w:val="006F21CF"/>
    <w:rsid w:val="0070024C"/>
    <w:rsid w:val="007208EE"/>
    <w:rsid w:val="00721385"/>
    <w:rsid w:val="00724A2A"/>
    <w:rsid w:val="00731ED3"/>
    <w:rsid w:val="007442AA"/>
    <w:rsid w:val="0076440E"/>
    <w:rsid w:val="007B15C0"/>
    <w:rsid w:val="007D68CD"/>
    <w:rsid w:val="007D752B"/>
    <w:rsid w:val="007F6FCA"/>
    <w:rsid w:val="00813BD5"/>
    <w:rsid w:val="0082184C"/>
    <w:rsid w:val="00833F3D"/>
    <w:rsid w:val="00843306"/>
    <w:rsid w:val="00872E60"/>
    <w:rsid w:val="00877422"/>
    <w:rsid w:val="00892930"/>
    <w:rsid w:val="008B2FC3"/>
    <w:rsid w:val="008B6B6F"/>
    <w:rsid w:val="00905592"/>
    <w:rsid w:val="00953F21"/>
    <w:rsid w:val="00954D91"/>
    <w:rsid w:val="0096357F"/>
    <w:rsid w:val="00966D0F"/>
    <w:rsid w:val="0097377A"/>
    <w:rsid w:val="00990CB1"/>
    <w:rsid w:val="009B5430"/>
    <w:rsid w:val="009D038B"/>
    <w:rsid w:val="00A133D5"/>
    <w:rsid w:val="00A47578"/>
    <w:rsid w:val="00A56A31"/>
    <w:rsid w:val="00A56FA1"/>
    <w:rsid w:val="00A635D5"/>
    <w:rsid w:val="00A85A4D"/>
    <w:rsid w:val="00A86EC4"/>
    <w:rsid w:val="00A96D92"/>
    <w:rsid w:val="00AA1E7C"/>
    <w:rsid w:val="00AC7151"/>
    <w:rsid w:val="00AD15B0"/>
    <w:rsid w:val="00AE5B14"/>
    <w:rsid w:val="00B33305"/>
    <w:rsid w:val="00B61C83"/>
    <w:rsid w:val="00B67156"/>
    <w:rsid w:val="00B76ECD"/>
    <w:rsid w:val="00B973E1"/>
    <w:rsid w:val="00BE75B3"/>
    <w:rsid w:val="00C143F9"/>
    <w:rsid w:val="00C30D74"/>
    <w:rsid w:val="00C43115"/>
    <w:rsid w:val="00C4527B"/>
    <w:rsid w:val="00C54AC3"/>
    <w:rsid w:val="00C57500"/>
    <w:rsid w:val="00CA49F9"/>
    <w:rsid w:val="00CA5BD6"/>
    <w:rsid w:val="00CA6640"/>
    <w:rsid w:val="00CC1480"/>
    <w:rsid w:val="00CE0584"/>
    <w:rsid w:val="00CE33E8"/>
    <w:rsid w:val="00CF18F0"/>
    <w:rsid w:val="00CF3EDE"/>
    <w:rsid w:val="00D06418"/>
    <w:rsid w:val="00D64FA4"/>
    <w:rsid w:val="00D6749F"/>
    <w:rsid w:val="00D809D9"/>
    <w:rsid w:val="00D92CE7"/>
    <w:rsid w:val="00DA2216"/>
    <w:rsid w:val="00DB7CC8"/>
    <w:rsid w:val="00DE41E6"/>
    <w:rsid w:val="00DE4FD9"/>
    <w:rsid w:val="00DE7E9C"/>
    <w:rsid w:val="00DF3E0F"/>
    <w:rsid w:val="00DF7791"/>
    <w:rsid w:val="00E00F39"/>
    <w:rsid w:val="00E117BD"/>
    <w:rsid w:val="00E4185A"/>
    <w:rsid w:val="00E7499F"/>
    <w:rsid w:val="00E90A6C"/>
    <w:rsid w:val="00E976C3"/>
    <w:rsid w:val="00EE4CB9"/>
    <w:rsid w:val="00EF3F52"/>
    <w:rsid w:val="00F35630"/>
    <w:rsid w:val="00F566C5"/>
    <w:rsid w:val="00F7227B"/>
    <w:rsid w:val="00F75A15"/>
    <w:rsid w:val="00F83E50"/>
    <w:rsid w:val="00FB3974"/>
    <w:rsid w:val="00FD175D"/>
    <w:rsid w:val="00FD7821"/>
    <w:rsid w:val="00FE16D5"/>
    <w:rsid w:val="00FE22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1EF6"/>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pPr>
      <w:ind w:left="720"/>
      <w:contextualSpacing/>
    </w:pPr>
  </w:style>
  <w:style w:type="character" w:customStyle="1" w:styleId="FontStyle30">
    <w:name w:val="Font Style30"/>
    <w:rPr>
      <w:rFonts w:ascii="Times New Roman" w:hAnsi="Times New Roman" w:cs="Times New Roman"/>
      <w:b/>
      <w:bCs/>
      <w:w w:val="100"/>
      <w:position w:val="-1"/>
      <w:sz w:val="20"/>
      <w:szCs w:val="20"/>
      <w:effect w:val="none"/>
      <w:vertAlign w:val="baseline"/>
      <w:cs w:val="0"/>
      <w:em w:val="none"/>
    </w:rPr>
  </w:style>
  <w:style w:type="paragraph" w:customStyle="1" w:styleId="Style5">
    <w:name w:val="Style5"/>
    <w:basedOn w:val="Normal"/>
    <w:pPr>
      <w:widowControl w:val="0"/>
      <w:autoSpaceDE w:val="0"/>
      <w:autoSpaceDN w:val="0"/>
      <w:adjustRightInd w:val="0"/>
      <w:spacing w:after="0" w:line="259" w:lineRule="atLeast"/>
      <w:ind w:hanging="677"/>
      <w:jc w:val="both"/>
    </w:pPr>
    <w:rPr>
      <w:rFonts w:ascii="Cambria" w:eastAsia="Times New Roman" w:hAnsi="Cambria" w:cs="Times New Roman"/>
      <w:sz w:val="24"/>
      <w:szCs w:val="24"/>
      <w:lang w:val="es-AR" w:eastAsia="es-AR"/>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lang w:eastAsia="es-ES"/>
    </w:rPr>
  </w:style>
  <w:style w:type="paragraph" w:styleId="Sinespaciado">
    <w:name w:val="No Spacing"/>
    <w:pPr>
      <w:suppressAutoHyphens/>
      <w:spacing w:line="1" w:lineRule="atLeast"/>
      <w:ind w:leftChars="-1" w:left="-1" w:hangingChars="1"/>
      <w:textDirection w:val="btLr"/>
      <w:textAlignment w:val="top"/>
      <w:outlineLvl w:val="0"/>
    </w:pPr>
    <w:rPr>
      <w:position w:val="-1"/>
      <w:lang w:eastAsia="en-US"/>
    </w:rPr>
  </w:style>
  <w:style w:type="paragraph" w:styleId="Encabezado">
    <w:name w:val="header"/>
    <w:basedOn w:val="Normal"/>
    <w:qFormat/>
    <w:pPr>
      <w:tabs>
        <w:tab w:val="center" w:pos="4252"/>
        <w:tab w:val="right" w:pos="8504"/>
      </w:tabs>
    </w:pPr>
  </w:style>
  <w:style w:type="character" w:customStyle="1" w:styleId="EncabezadoCar">
    <w:name w:val="Encabezado Car"/>
    <w:rPr>
      <w:w w:val="100"/>
      <w:position w:val="-1"/>
      <w:sz w:val="22"/>
      <w:szCs w:val="22"/>
      <w:effect w:val="none"/>
      <w:vertAlign w:val="baseline"/>
      <w:cs w:val="0"/>
      <w:em w:val="none"/>
      <w:lang w:eastAsia="en-US"/>
    </w:rPr>
  </w:style>
  <w:style w:type="paragraph" w:styleId="Piedepgina">
    <w:name w:val="footer"/>
    <w:basedOn w:val="Normal"/>
    <w:qFormat/>
    <w:pPr>
      <w:tabs>
        <w:tab w:val="center" w:pos="4252"/>
        <w:tab w:val="right" w:pos="8504"/>
      </w:tabs>
    </w:pPr>
  </w:style>
  <w:style w:type="character" w:customStyle="1" w:styleId="PiedepginaCar">
    <w:name w:val="Pie de página Car"/>
    <w:rPr>
      <w:w w:val="100"/>
      <w:position w:val="-1"/>
      <w:sz w:val="22"/>
      <w:szCs w:val="22"/>
      <w:effect w:val="none"/>
      <w:vertAlign w:val="baseline"/>
      <w:cs w:val="0"/>
      <w:em w:val="none"/>
      <w:lang w:eastAsia="en-US"/>
    </w:rPr>
  </w:style>
  <w:style w:type="paragraph" w:styleId="Textoindependiente">
    <w:name w:val="Body Text"/>
    <w:basedOn w:val="Normal"/>
    <w:qFormat/>
    <w:pPr>
      <w:widowControl w:val="0"/>
      <w:autoSpaceDE w:val="0"/>
      <w:autoSpaceDN w:val="0"/>
      <w:spacing w:after="0" w:line="240" w:lineRule="auto"/>
      <w:ind w:left="113"/>
    </w:pPr>
    <w:rPr>
      <w:rFonts w:ascii="Arial" w:eastAsia="Arial" w:hAnsi="Arial" w:cs="Arial"/>
      <w:lang w:eastAsia="es-ES" w:bidi="es-ES"/>
    </w:rPr>
  </w:style>
  <w:style w:type="character" w:customStyle="1" w:styleId="TextoindependienteCar">
    <w:name w:val="Texto independiente Car"/>
    <w:rPr>
      <w:rFonts w:ascii="Arial" w:eastAsia="Arial" w:hAnsi="Arial" w:cs="Arial"/>
      <w:w w:val="100"/>
      <w:position w:val="-1"/>
      <w:sz w:val="22"/>
      <w:szCs w:val="22"/>
      <w:effect w:val="none"/>
      <w:vertAlign w:val="baseline"/>
      <w:cs w:val="0"/>
      <w:em w:val="none"/>
      <w:lang w:bidi="es-ES"/>
    </w:rPr>
  </w:style>
  <w:style w:type="character" w:customStyle="1" w:styleId="apple-tab-span">
    <w:name w:val="apple-tab-span"/>
    <w:rPr>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val="es-AR" w:eastAsia="es-AR"/>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1EF6"/>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pPr>
      <w:ind w:left="720"/>
      <w:contextualSpacing/>
    </w:pPr>
  </w:style>
  <w:style w:type="character" w:customStyle="1" w:styleId="FontStyle30">
    <w:name w:val="Font Style30"/>
    <w:rPr>
      <w:rFonts w:ascii="Times New Roman" w:hAnsi="Times New Roman" w:cs="Times New Roman"/>
      <w:b/>
      <w:bCs/>
      <w:w w:val="100"/>
      <w:position w:val="-1"/>
      <w:sz w:val="20"/>
      <w:szCs w:val="20"/>
      <w:effect w:val="none"/>
      <w:vertAlign w:val="baseline"/>
      <w:cs w:val="0"/>
      <w:em w:val="none"/>
    </w:rPr>
  </w:style>
  <w:style w:type="paragraph" w:customStyle="1" w:styleId="Style5">
    <w:name w:val="Style5"/>
    <w:basedOn w:val="Normal"/>
    <w:pPr>
      <w:widowControl w:val="0"/>
      <w:autoSpaceDE w:val="0"/>
      <w:autoSpaceDN w:val="0"/>
      <w:adjustRightInd w:val="0"/>
      <w:spacing w:after="0" w:line="259" w:lineRule="atLeast"/>
      <w:ind w:hanging="677"/>
      <w:jc w:val="both"/>
    </w:pPr>
    <w:rPr>
      <w:rFonts w:ascii="Cambria" w:eastAsia="Times New Roman" w:hAnsi="Cambria" w:cs="Times New Roman"/>
      <w:sz w:val="24"/>
      <w:szCs w:val="24"/>
      <w:lang w:val="es-AR" w:eastAsia="es-AR"/>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lang w:eastAsia="es-ES"/>
    </w:rPr>
  </w:style>
  <w:style w:type="paragraph" w:styleId="Sinespaciado">
    <w:name w:val="No Spacing"/>
    <w:pPr>
      <w:suppressAutoHyphens/>
      <w:spacing w:line="1" w:lineRule="atLeast"/>
      <w:ind w:leftChars="-1" w:left="-1" w:hangingChars="1"/>
      <w:textDirection w:val="btLr"/>
      <w:textAlignment w:val="top"/>
      <w:outlineLvl w:val="0"/>
    </w:pPr>
    <w:rPr>
      <w:position w:val="-1"/>
      <w:lang w:eastAsia="en-US"/>
    </w:rPr>
  </w:style>
  <w:style w:type="paragraph" w:styleId="Encabezado">
    <w:name w:val="header"/>
    <w:basedOn w:val="Normal"/>
    <w:qFormat/>
    <w:pPr>
      <w:tabs>
        <w:tab w:val="center" w:pos="4252"/>
        <w:tab w:val="right" w:pos="8504"/>
      </w:tabs>
    </w:pPr>
  </w:style>
  <w:style w:type="character" w:customStyle="1" w:styleId="EncabezadoCar">
    <w:name w:val="Encabezado Car"/>
    <w:rPr>
      <w:w w:val="100"/>
      <w:position w:val="-1"/>
      <w:sz w:val="22"/>
      <w:szCs w:val="22"/>
      <w:effect w:val="none"/>
      <w:vertAlign w:val="baseline"/>
      <w:cs w:val="0"/>
      <w:em w:val="none"/>
      <w:lang w:eastAsia="en-US"/>
    </w:rPr>
  </w:style>
  <w:style w:type="paragraph" w:styleId="Piedepgina">
    <w:name w:val="footer"/>
    <w:basedOn w:val="Normal"/>
    <w:qFormat/>
    <w:pPr>
      <w:tabs>
        <w:tab w:val="center" w:pos="4252"/>
        <w:tab w:val="right" w:pos="8504"/>
      </w:tabs>
    </w:pPr>
  </w:style>
  <w:style w:type="character" w:customStyle="1" w:styleId="PiedepginaCar">
    <w:name w:val="Pie de página Car"/>
    <w:rPr>
      <w:w w:val="100"/>
      <w:position w:val="-1"/>
      <w:sz w:val="22"/>
      <w:szCs w:val="22"/>
      <w:effect w:val="none"/>
      <w:vertAlign w:val="baseline"/>
      <w:cs w:val="0"/>
      <w:em w:val="none"/>
      <w:lang w:eastAsia="en-US"/>
    </w:rPr>
  </w:style>
  <w:style w:type="paragraph" w:styleId="Textoindependiente">
    <w:name w:val="Body Text"/>
    <w:basedOn w:val="Normal"/>
    <w:qFormat/>
    <w:pPr>
      <w:widowControl w:val="0"/>
      <w:autoSpaceDE w:val="0"/>
      <w:autoSpaceDN w:val="0"/>
      <w:spacing w:after="0" w:line="240" w:lineRule="auto"/>
      <w:ind w:left="113"/>
    </w:pPr>
    <w:rPr>
      <w:rFonts w:ascii="Arial" w:eastAsia="Arial" w:hAnsi="Arial" w:cs="Arial"/>
      <w:lang w:eastAsia="es-ES" w:bidi="es-ES"/>
    </w:rPr>
  </w:style>
  <w:style w:type="character" w:customStyle="1" w:styleId="TextoindependienteCar">
    <w:name w:val="Texto independiente Car"/>
    <w:rPr>
      <w:rFonts w:ascii="Arial" w:eastAsia="Arial" w:hAnsi="Arial" w:cs="Arial"/>
      <w:w w:val="100"/>
      <w:position w:val="-1"/>
      <w:sz w:val="22"/>
      <w:szCs w:val="22"/>
      <w:effect w:val="none"/>
      <w:vertAlign w:val="baseline"/>
      <w:cs w:val="0"/>
      <w:em w:val="none"/>
      <w:lang w:bidi="es-ES"/>
    </w:rPr>
  </w:style>
  <w:style w:type="character" w:customStyle="1" w:styleId="apple-tab-span">
    <w:name w:val="apple-tab-span"/>
    <w:rPr>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lang w:val="es-AR" w:eastAsia="es-AR"/>
    </w:rPr>
  </w:style>
  <w:style w:type="character" w:styleId="Textoennegrita">
    <w:name w:val="Strong"/>
    <w:rPr>
      <w:b/>
      <w:bCs/>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5936">
      <w:bodyDiv w:val="1"/>
      <w:marLeft w:val="0"/>
      <w:marRight w:val="0"/>
      <w:marTop w:val="0"/>
      <w:marBottom w:val="0"/>
      <w:divBdr>
        <w:top w:val="none" w:sz="0" w:space="0" w:color="auto"/>
        <w:left w:val="none" w:sz="0" w:space="0" w:color="auto"/>
        <w:bottom w:val="none" w:sz="0" w:space="0" w:color="auto"/>
        <w:right w:val="none" w:sz="0" w:space="0" w:color="auto"/>
      </w:divBdr>
    </w:div>
    <w:div w:id="182283258">
      <w:bodyDiv w:val="1"/>
      <w:marLeft w:val="0"/>
      <w:marRight w:val="0"/>
      <w:marTop w:val="0"/>
      <w:marBottom w:val="0"/>
      <w:divBdr>
        <w:top w:val="none" w:sz="0" w:space="0" w:color="auto"/>
        <w:left w:val="none" w:sz="0" w:space="0" w:color="auto"/>
        <w:bottom w:val="none" w:sz="0" w:space="0" w:color="auto"/>
        <w:right w:val="none" w:sz="0" w:space="0" w:color="auto"/>
      </w:divBdr>
    </w:div>
    <w:div w:id="206722447">
      <w:bodyDiv w:val="1"/>
      <w:marLeft w:val="0"/>
      <w:marRight w:val="0"/>
      <w:marTop w:val="0"/>
      <w:marBottom w:val="0"/>
      <w:divBdr>
        <w:top w:val="none" w:sz="0" w:space="0" w:color="auto"/>
        <w:left w:val="none" w:sz="0" w:space="0" w:color="auto"/>
        <w:bottom w:val="none" w:sz="0" w:space="0" w:color="auto"/>
        <w:right w:val="none" w:sz="0" w:space="0" w:color="auto"/>
      </w:divBdr>
    </w:div>
    <w:div w:id="513500698">
      <w:bodyDiv w:val="1"/>
      <w:marLeft w:val="0"/>
      <w:marRight w:val="0"/>
      <w:marTop w:val="0"/>
      <w:marBottom w:val="0"/>
      <w:divBdr>
        <w:top w:val="none" w:sz="0" w:space="0" w:color="auto"/>
        <w:left w:val="none" w:sz="0" w:space="0" w:color="auto"/>
        <w:bottom w:val="none" w:sz="0" w:space="0" w:color="auto"/>
        <w:right w:val="none" w:sz="0" w:space="0" w:color="auto"/>
      </w:divBdr>
    </w:div>
    <w:div w:id="688069038">
      <w:bodyDiv w:val="1"/>
      <w:marLeft w:val="0"/>
      <w:marRight w:val="0"/>
      <w:marTop w:val="0"/>
      <w:marBottom w:val="0"/>
      <w:divBdr>
        <w:top w:val="none" w:sz="0" w:space="0" w:color="auto"/>
        <w:left w:val="none" w:sz="0" w:space="0" w:color="auto"/>
        <w:bottom w:val="none" w:sz="0" w:space="0" w:color="auto"/>
        <w:right w:val="none" w:sz="0" w:space="0" w:color="auto"/>
      </w:divBdr>
      <w:divsChild>
        <w:div w:id="1709184343">
          <w:marLeft w:val="0"/>
          <w:marRight w:val="0"/>
          <w:marTop w:val="0"/>
          <w:marBottom w:val="0"/>
          <w:divBdr>
            <w:top w:val="none" w:sz="0" w:space="0" w:color="auto"/>
            <w:left w:val="none" w:sz="0" w:space="0" w:color="auto"/>
            <w:bottom w:val="none" w:sz="0" w:space="0" w:color="auto"/>
            <w:right w:val="none" w:sz="0" w:space="0" w:color="auto"/>
          </w:divBdr>
        </w:div>
      </w:divsChild>
    </w:div>
    <w:div w:id="780494091">
      <w:bodyDiv w:val="1"/>
      <w:marLeft w:val="0"/>
      <w:marRight w:val="0"/>
      <w:marTop w:val="0"/>
      <w:marBottom w:val="0"/>
      <w:divBdr>
        <w:top w:val="none" w:sz="0" w:space="0" w:color="auto"/>
        <w:left w:val="none" w:sz="0" w:space="0" w:color="auto"/>
        <w:bottom w:val="none" w:sz="0" w:space="0" w:color="auto"/>
        <w:right w:val="none" w:sz="0" w:space="0" w:color="auto"/>
      </w:divBdr>
    </w:div>
    <w:div w:id="794641860">
      <w:bodyDiv w:val="1"/>
      <w:marLeft w:val="0"/>
      <w:marRight w:val="0"/>
      <w:marTop w:val="0"/>
      <w:marBottom w:val="0"/>
      <w:divBdr>
        <w:top w:val="none" w:sz="0" w:space="0" w:color="auto"/>
        <w:left w:val="none" w:sz="0" w:space="0" w:color="auto"/>
        <w:bottom w:val="none" w:sz="0" w:space="0" w:color="auto"/>
        <w:right w:val="none" w:sz="0" w:space="0" w:color="auto"/>
      </w:divBdr>
      <w:divsChild>
        <w:div w:id="1660577517">
          <w:marLeft w:val="0"/>
          <w:marRight w:val="0"/>
          <w:marTop w:val="0"/>
          <w:marBottom w:val="0"/>
          <w:divBdr>
            <w:top w:val="none" w:sz="0" w:space="0" w:color="auto"/>
            <w:left w:val="none" w:sz="0" w:space="0" w:color="auto"/>
            <w:bottom w:val="none" w:sz="0" w:space="0" w:color="auto"/>
            <w:right w:val="none" w:sz="0" w:space="0" w:color="auto"/>
          </w:divBdr>
        </w:div>
      </w:divsChild>
    </w:div>
    <w:div w:id="851916345">
      <w:bodyDiv w:val="1"/>
      <w:marLeft w:val="0"/>
      <w:marRight w:val="0"/>
      <w:marTop w:val="0"/>
      <w:marBottom w:val="0"/>
      <w:divBdr>
        <w:top w:val="none" w:sz="0" w:space="0" w:color="auto"/>
        <w:left w:val="none" w:sz="0" w:space="0" w:color="auto"/>
        <w:bottom w:val="none" w:sz="0" w:space="0" w:color="auto"/>
        <w:right w:val="none" w:sz="0" w:space="0" w:color="auto"/>
      </w:divBdr>
      <w:divsChild>
        <w:div w:id="387652528">
          <w:marLeft w:val="0"/>
          <w:marRight w:val="0"/>
          <w:marTop w:val="0"/>
          <w:marBottom w:val="0"/>
          <w:divBdr>
            <w:top w:val="none" w:sz="0" w:space="0" w:color="auto"/>
            <w:left w:val="none" w:sz="0" w:space="0" w:color="auto"/>
            <w:bottom w:val="none" w:sz="0" w:space="0" w:color="auto"/>
            <w:right w:val="none" w:sz="0" w:space="0" w:color="auto"/>
          </w:divBdr>
        </w:div>
        <w:div w:id="812720061">
          <w:marLeft w:val="0"/>
          <w:marRight w:val="0"/>
          <w:marTop w:val="0"/>
          <w:marBottom w:val="0"/>
          <w:divBdr>
            <w:top w:val="none" w:sz="0" w:space="0" w:color="auto"/>
            <w:left w:val="none" w:sz="0" w:space="0" w:color="auto"/>
            <w:bottom w:val="none" w:sz="0" w:space="0" w:color="auto"/>
            <w:right w:val="none" w:sz="0" w:space="0" w:color="auto"/>
          </w:divBdr>
        </w:div>
      </w:divsChild>
    </w:div>
    <w:div w:id="911233356">
      <w:bodyDiv w:val="1"/>
      <w:marLeft w:val="0"/>
      <w:marRight w:val="0"/>
      <w:marTop w:val="0"/>
      <w:marBottom w:val="0"/>
      <w:divBdr>
        <w:top w:val="none" w:sz="0" w:space="0" w:color="auto"/>
        <w:left w:val="none" w:sz="0" w:space="0" w:color="auto"/>
        <w:bottom w:val="none" w:sz="0" w:space="0" w:color="auto"/>
        <w:right w:val="none" w:sz="0" w:space="0" w:color="auto"/>
      </w:divBdr>
      <w:divsChild>
        <w:div w:id="1822698153">
          <w:marLeft w:val="0"/>
          <w:marRight w:val="0"/>
          <w:marTop w:val="0"/>
          <w:marBottom w:val="0"/>
          <w:divBdr>
            <w:top w:val="none" w:sz="0" w:space="0" w:color="auto"/>
            <w:left w:val="none" w:sz="0" w:space="0" w:color="auto"/>
            <w:bottom w:val="none" w:sz="0" w:space="0" w:color="auto"/>
            <w:right w:val="none" w:sz="0" w:space="0" w:color="auto"/>
          </w:divBdr>
        </w:div>
      </w:divsChild>
    </w:div>
    <w:div w:id="1095663173">
      <w:bodyDiv w:val="1"/>
      <w:marLeft w:val="0"/>
      <w:marRight w:val="0"/>
      <w:marTop w:val="0"/>
      <w:marBottom w:val="0"/>
      <w:divBdr>
        <w:top w:val="none" w:sz="0" w:space="0" w:color="auto"/>
        <w:left w:val="none" w:sz="0" w:space="0" w:color="auto"/>
        <w:bottom w:val="none" w:sz="0" w:space="0" w:color="auto"/>
        <w:right w:val="none" w:sz="0" w:space="0" w:color="auto"/>
      </w:divBdr>
    </w:div>
    <w:div w:id="1267231352">
      <w:bodyDiv w:val="1"/>
      <w:marLeft w:val="0"/>
      <w:marRight w:val="0"/>
      <w:marTop w:val="0"/>
      <w:marBottom w:val="0"/>
      <w:divBdr>
        <w:top w:val="none" w:sz="0" w:space="0" w:color="auto"/>
        <w:left w:val="none" w:sz="0" w:space="0" w:color="auto"/>
        <w:bottom w:val="none" w:sz="0" w:space="0" w:color="auto"/>
        <w:right w:val="none" w:sz="0" w:space="0" w:color="auto"/>
      </w:divBdr>
      <w:divsChild>
        <w:div w:id="794643987">
          <w:marLeft w:val="0"/>
          <w:marRight w:val="0"/>
          <w:marTop w:val="0"/>
          <w:marBottom w:val="0"/>
          <w:divBdr>
            <w:top w:val="none" w:sz="0" w:space="0" w:color="auto"/>
            <w:left w:val="none" w:sz="0" w:space="0" w:color="auto"/>
            <w:bottom w:val="none" w:sz="0" w:space="0" w:color="auto"/>
            <w:right w:val="none" w:sz="0" w:space="0" w:color="auto"/>
          </w:divBdr>
        </w:div>
      </w:divsChild>
    </w:div>
    <w:div w:id="1303924360">
      <w:bodyDiv w:val="1"/>
      <w:marLeft w:val="0"/>
      <w:marRight w:val="0"/>
      <w:marTop w:val="0"/>
      <w:marBottom w:val="0"/>
      <w:divBdr>
        <w:top w:val="none" w:sz="0" w:space="0" w:color="auto"/>
        <w:left w:val="none" w:sz="0" w:space="0" w:color="auto"/>
        <w:bottom w:val="none" w:sz="0" w:space="0" w:color="auto"/>
        <w:right w:val="none" w:sz="0" w:space="0" w:color="auto"/>
      </w:divBdr>
    </w:div>
    <w:div w:id="1357999997">
      <w:bodyDiv w:val="1"/>
      <w:marLeft w:val="0"/>
      <w:marRight w:val="0"/>
      <w:marTop w:val="0"/>
      <w:marBottom w:val="0"/>
      <w:divBdr>
        <w:top w:val="none" w:sz="0" w:space="0" w:color="auto"/>
        <w:left w:val="none" w:sz="0" w:space="0" w:color="auto"/>
        <w:bottom w:val="none" w:sz="0" w:space="0" w:color="auto"/>
        <w:right w:val="none" w:sz="0" w:space="0" w:color="auto"/>
      </w:divBdr>
    </w:div>
    <w:div w:id="1623420156">
      <w:bodyDiv w:val="1"/>
      <w:marLeft w:val="0"/>
      <w:marRight w:val="0"/>
      <w:marTop w:val="0"/>
      <w:marBottom w:val="0"/>
      <w:divBdr>
        <w:top w:val="none" w:sz="0" w:space="0" w:color="auto"/>
        <w:left w:val="none" w:sz="0" w:space="0" w:color="auto"/>
        <w:bottom w:val="none" w:sz="0" w:space="0" w:color="auto"/>
        <w:right w:val="none" w:sz="0" w:space="0" w:color="auto"/>
      </w:divBdr>
      <w:divsChild>
        <w:div w:id="1107237245">
          <w:marLeft w:val="0"/>
          <w:marRight w:val="0"/>
          <w:marTop w:val="0"/>
          <w:marBottom w:val="0"/>
          <w:divBdr>
            <w:top w:val="none" w:sz="0" w:space="0" w:color="auto"/>
            <w:left w:val="none" w:sz="0" w:space="0" w:color="auto"/>
            <w:bottom w:val="none" w:sz="0" w:space="0" w:color="auto"/>
            <w:right w:val="none" w:sz="0" w:space="0" w:color="auto"/>
          </w:divBdr>
        </w:div>
      </w:divsChild>
    </w:div>
    <w:div w:id="1662730251">
      <w:bodyDiv w:val="1"/>
      <w:marLeft w:val="0"/>
      <w:marRight w:val="0"/>
      <w:marTop w:val="0"/>
      <w:marBottom w:val="0"/>
      <w:divBdr>
        <w:top w:val="none" w:sz="0" w:space="0" w:color="auto"/>
        <w:left w:val="none" w:sz="0" w:space="0" w:color="auto"/>
        <w:bottom w:val="none" w:sz="0" w:space="0" w:color="auto"/>
        <w:right w:val="none" w:sz="0" w:space="0" w:color="auto"/>
      </w:divBdr>
    </w:div>
    <w:div w:id="1738088952">
      <w:bodyDiv w:val="1"/>
      <w:marLeft w:val="0"/>
      <w:marRight w:val="0"/>
      <w:marTop w:val="0"/>
      <w:marBottom w:val="0"/>
      <w:divBdr>
        <w:top w:val="none" w:sz="0" w:space="0" w:color="auto"/>
        <w:left w:val="none" w:sz="0" w:space="0" w:color="auto"/>
        <w:bottom w:val="none" w:sz="0" w:space="0" w:color="auto"/>
        <w:right w:val="none" w:sz="0" w:space="0" w:color="auto"/>
      </w:divBdr>
      <w:divsChild>
        <w:div w:id="110517621">
          <w:marLeft w:val="0"/>
          <w:marRight w:val="0"/>
          <w:marTop w:val="0"/>
          <w:marBottom w:val="0"/>
          <w:divBdr>
            <w:top w:val="none" w:sz="0" w:space="0" w:color="auto"/>
            <w:left w:val="none" w:sz="0" w:space="0" w:color="auto"/>
            <w:bottom w:val="none" w:sz="0" w:space="0" w:color="auto"/>
            <w:right w:val="none" w:sz="0" w:space="0" w:color="auto"/>
          </w:divBdr>
        </w:div>
      </w:divsChild>
    </w:div>
    <w:div w:id="1747266788">
      <w:bodyDiv w:val="1"/>
      <w:marLeft w:val="0"/>
      <w:marRight w:val="0"/>
      <w:marTop w:val="0"/>
      <w:marBottom w:val="0"/>
      <w:divBdr>
        <w:top w:val="none" w:sz="0" w:space="0" w:color="auto"/>
        <w:left w:val="none" w:sz="0" w:space="0" w:color="auto"/>
        <w:bottom w:val="none" w:sz="0" w:space="0" w:color="auto"/>
        <w:right w:val="none" w:sz="0" w:space="0" w:color="auto"/>
      </w:divBdr>
      <w:divsChild>
        <w:div w:id="72898342">
          <w:marLeft w:val="0"/>
          <w:marRight w:val="0"/>
          <w:marTop w:val="0"/>
          <w:marBottom w:val="0"/>
          <w:divBdr>
            <w:top w:val="none" w:sz="0" w:space="0" w:color="auto"/>
            <w:left w:val="none" w:sz="0" w:space="0" w:color="auto"/>
            <w:bottom w:val="none" w:sz="0" w:space="0" w:color="auto"/>
            <w:right w:val="none" w:sz="0" w:space="0" w:color="auto"/>
          </w:divBdr>
        </w:div>
      </w:divsChild>
    </w:div>
    <w:div w:id="1809666021">
      <w:bodyDiv w:val="1"/>
      <w:marLeft w:val="0"/>
      <w:marRight w:val="0"/>
      <w:marTop w:val="0"/>
      <w:marBottom w:val="0"/>
      <w:divBdr>
        <w:top w:val="none" w:sz="0" w:space="0" w:color="auto"/>
        <w:left w:val="none" w:sz="0" w:space="0" w:color="auto"/>
        <w:bottom w:val="none" w:sz="0" w:space="0" w:color="auto"/>
        <w:right w:val="none" w:sz="0" w:space="0" w:color="auto"/>
      </w:divBdr>
    </w:div>
    <w:div w:id="1876968649">
      <w:bodyDiv w:val="1"/>
      <w:marLeft w:val="0"/>
      <w:marRight w:val="0"/>
      <w:marTop w:val="0"/>
      <w:marBottom w:val="0"/>
      <w:divBdr>
        <w:top w:val="none" w:sz="0" w:space="0" w:color="auto"/>
        <w:left w:val="none" w:sz="0" w:space="0" w:color="auto"/>
        <w:bottom w:val="none" w:sz="0" w:space="0" w:color="auto"/>
        <w:right w:val="none" w:sz="0" w:space="0" w:color="auto"/>
      </w:divBdr>
      <w:divsChild>
        <w:div w:id="1698191839">
          <w:marLeft w:val="0"/>
          <w:marRight w:val="0"/>
          <w:marTop w:val="0"/>
          <w:marBottom w:val="0"/>
          <w:divBdr>
            <w:top w:val="none" w:sz="0" w:space="0" w:color="auto"/>
            <w:left w:val="none" w:sz="0" w:space="0" w:color="auto"/>
            <w:bottom w:val="none" w:sz="0" w:space="0" w:color="auto"/>
            <w:right w:val="none" w:sz="0" w:space="0" w:color="auto"/>
          </w:divBdr>
        </w:div>
      </w:divsChild>
    </w:div>
    <w:div w:id="2080056599">
      <w:bodyDiv w:val="1"/>
      <w:marLeft w:val="0"/>
      <w:marRight w:val="0"/>
      <w:marTop w:val="0"/>
      <w:marBottom w:val="0"/>
      <w:divBdr>
        <w:top w:val="none" w:sz="0" w:space="0" w:color="auto"/>
        <w:left w:val="none" w:sz="0" w:space="0" w:color="auto"/>
        <w:bottom w:val="none" w:sz="0" w:space="0" w:color="auto"/>
        <w:right w:val="none" w:sz="0" w:space="0" w:color="auto"/>
      </w:divBdr>
      <w:divsChild>
        <w:div w:id="1444962027">
          <w:marLeft w:val="0"/>
          <w:marRight w:val="0"/>
          <w:marTop w:val="0"/>
          <w:marBottom w:val="0"/>
          <w:divBdr>
            <w:top w:val="none" w:sz="0" w:space="0" w:color="auto"/>
            <w:left w:val="none" w:sz="0" w:space="0" w:color="auto"/>
            <w:bottom w:val="none" w:sz="0" w:space="0" w:color="auto"/>
            <w:right w:val="none" w:sz="0" w:space="0" w:color="auto"/>
          </w:divBdr>
        </w:div>
      </w:divsChild>
    </w:div>
    <w:div w:id="2127919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zjsUYNxs5WtufLEAKtE3LfC2Vg==">CgMxLjAyCWguMWZvYjl0ZTIIaC5namRneHM4AHIhMUpjS2cyOVVLWkZHcnV5QjYzNlUyZkdnU1FwcjVjOHc3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6</Pages>
  <Words>2033</Words>
  <Characters>11187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Euliarte</dc:creator>
  <cp:lastModifiedBy>Privada Privada</cp:lastModifiedBy>
  <cp:revision>18</cp:revision>
  <cp:lastPrinted>2025-03-13T11:41:00Z</cp:lastPrinted>
  <dcterms:created xsi:type="dcterms:W3CDTF">2024-12-09T12:44:00Z</dcterms:created>
  <dcterms:modified xsi:type="dcterms:W3CDTF">2025-04-22T22:25:00Z</dcterms:modified>
</cp:coreProperties>
</file>