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8FC" w:rsidRPr="00B20CF9" w:rsidRDefault="008E08FC" w:rsidP="002321F6">
      <w:pPr>
        <w:jc w:val="center"/>
        <w:rPr>
          <w:b/>
          <w:sz w:val="24"/>
          <w:szCs w:val="24"/>
        </w:rPr>
      </w:pPr>
      <w:r w:rsidRPr="00B20CF9">
        <w:rPr>
          <w:b/>
          <w:sz w:val="24"/>
          <w:szCs w:val="24"/>
        </w:rPr>
        <w:t>PDI 2019 “Respuestas a las necesidades y demandas del territorio – Edición 2019”</w:t>
      </w:r>
    </w:p>
    <w:p w:rsidR="008E08FC" w:rsidRDefault="008E08FC" w:rsidP="002321F6">
      <w:pPr>
        <w:jc w:val="center"/>
        <w:rPr>
          <w:b/>
        </w:rPr>
      </w:pPr>
      <w:r w:rsidRPr="002321F6">
        <w:rPr>
          <w:b/>
        </w:rPr>
        <w:t>CAPACITACIONES AL MEDIO</w:t>
      </w:r>
    </w:p>
    <w:p w:rsidR="005F31EE" w:rsidRPr="002321F6" w:rsidRDefault="005F31EE" w:rsidP="002321F6">
      <w:pPr>
        <w:jc w:val="center"/>
        <w:rPr>
          <w:b/>
        </w:rPr>
      </w:pPr>
      <w:r w:rsidRPr="002321F6">
        <w:rPr>
          <w:b/>
        </w:rPr>
        <w:t>BASES, CONDICIONES Y REGLAMENTO</w:t>
      </w:r>
    </w:p>
    <w:p w:rsidR="005F31EE" w:rsidRPr="002321F6" w:rsidRDefault="005F31EE" w:rsidP="005F31EE">
      <w:pPr>
        <w:rPr>
          <w:b/>
        </w:rPr>
      </w:pPr>
      <w:r w:rsidRPr="002321F6">
        <w:rPr>
          <w:b/>
        </w:rPr>
        <w:t xml:space="preserve">I. CONVOCATORIA Y FUNDAMENTACIÓN </w:t>
      </w:r>
    </w:p>
    <w:p w:rsidR="005F31EE" w:rsidRDefault="005F31EE" w:rsidP="0015704A">
      <w:pPr>
        <w:jc w:val="both"/>
      </w:pPr>
      <w:r>
        <w:t xml:space="preserve">La Secretaría de Extensión de la Facultad de Educación de la Universidad Nacional de Cuyo convoca a docentes pertenecientes a esta Unidad Académica, a la presentación de capacitaciones que se ejecuten durante los meses de noviembre y diciembre de 2019. </w:t>
      </w:r>
    </w:p>
    <w:p w:rsidR="005F31EE" w:rsidRDefault="005F31EE" w:rsidP="0015704A">
      <w:pPr>
        <w:jc w:val="both"/>
      </w:pPr>
      <w:r>
        <w:t xml:space="preserve">El presente llamado se realiza en cumplimiento de la Ordenanza 06/2019 - CD, </w:t>
      </w:r>
      <w:r w:rsidRPr="0015704A">
        <w:t>que plantea que las propuestas de capacitación pueden ser cerradas: “</w:t>
      </w:r>
      <w:r w:rsidR="0015704A">
        <w:t>L</w:t>
      </w:r>
      <w:r w:rsidRPr="0015704A">
        <w:t>as propuestas son cerradas cuando la población destinataria es la Comunidad educativa, parcial o total de esta Faculta</w:t>
      </w:r>
      <w:r w:rsidR="00E02321">
        <w:t>d</w:t>
      </w:r>
      <w:r w:rsidRPr="0015704A">
        <w:t xml:space="preserve"> y/o Escuela Carmen Vera Arenas</w:t>
      </w:r>
      <w:r w:rsidR="0015704A">
        <w:t>”</w:t>
      </w:r>
      <w:r w:rsidRPr="0015704A">
        <w:t xml:space="preserve"> (artículo 1/1.1) o abiertas: Las propuestas son abiertas cuando la población destinataria se dirige a la Universidad, a otras instituciones Gubernamentales y no Gubernamentales, así como también dirigidas a la comunidad en general. Es preciso aclarar si son a nivel provincial, regional nacional o internacional; </w:t>
      </w:r>
      <w:r w:rsidRPr="0014194E">
        <w:t>y en virtud de la Resolución 254/2016-CD aprobatoria del Plan de Desarrollo Institucional de la Facultad de Educación (PDI-FED) cuyo proyecto específico “</w:t>
      </w:r>
      <w:r w:rsidR="0015704A" w:rsidRPr="0014194E">
        <w:t>Respuestas a las demandas del medio</w:t>
      </w:r>
      <w:r w:rsidR="003615AE" w:rsidRPr="0014194E">
        <w:t>”,</w:t>
      </w:r>
      <w:r w:rsidR="0015704A" w:rsidRPr="0014194E">
        <w:t xml:space="preserve"> </w:t>
      </w:r>
      <w:r w:rsidRPr="0014194E">
        <w:t>ha resultado beneficiario de fondos provenientes del Rectorado de la UNCUYO, por distribución presupuestaria correspondiente al PDI  - Facultad de Educación - para su ejecución en su Edición 2019.</w:t>
      </w:r>
      <w:r>
        <w:t xml:space="preserve"> </w:t>
      </w:r>
    </w:p>
    <w:p w:rsidR="005F31EE" w:rsidRPr="002321F6" w:rsidRDefault="005F31EE" w:rsidP="005F31EE">
      <w:pPr>
        <w:rPr>
          <w:b/>
        </w:rPr>
      </w:pPr>
      <w:r w:rsidRPr="002321F6">
        <w:rPr>
          <w:b/>
        </w:rPr>
        <w:t>II.</w:t>
      </w:r>
      <w:r w:rsidRPr="002321F6">
        <w:rPr>
          <w:b/>
        </w:rPr>
        <w:tab/>
        <w:t xml:space="preserve">OBJETIVOS GENERAL Y ESPECÍFICOS </w:t>
      </w:r>
    </w:p>
    <w:p w:rsidR="005F31EE" w:rsidRPr="002321F6" w:rsidRDefault="005F31EE" w:rsidP="005F31EE">
      <w:pPr>
        <w:rPr>
          <w:b/>
        </w:rPr>
      </w:pPr>
      <w:r w:rsidRPr="002321F6">
        <w:rPr>
          <w:b/>
        </w:rPr>
        <w:t xml:space="preserve">Objetivo general: </w:t>
      </w:r>
    </w:p>
    <w:p w:rsidR="002321F6" w:rsidRDefault="002321F6" w:rsidP="002321F6">
      <w:pPr>
        <w:pStyle w:val="Prrafodelista"/>
        <w:numPr>
          <w:ilvl w:val="0"/>
          <w:numId w:val="1"/>
        </w:numPr>
      </w:pPr>
      <w:r>
        <w:t>Brindar capacitaciones al medio que den respuestas a las necesidades planteadas en las encuestas realizadas por la Secretaría de Extensión.</w:t>
      </w:r>
    </w:p>
    <w:p w:rsidR="005F31EE" w:rsidRPr="002321F6" w:rsidRDefault="002321F6" w:rsidP="002321F6">
      <w:pPr>
        <w:rPr>
          <w:b/>
        </w:rPr>
      </w:pPr>
      <w:r w:rsidRPr="002321F6">
        <w:rPr>
          <w:b/>
        </w:rPr>
        <w:t xml:space="preserve"> </w:t>
      </w:r>
      <w:r w:rsidR="005F31EE" w:rsidRPr="002321F6">
        <w:rPr>
          <w:b/>
        </w:rPr>
        <w:t xml:space="preserve">Objetivos específicos: </w:t>
      </w:r>
    </w:p>
    <w:p w:rsidR="002321F6" w:rsidRDefault="005F31EE" w:rsidP="005F31EE">
      <w:r>
        <w:t>-</w:t>
      </w:r>
      <w:r w:rsidR="002321F6">
        <w:t xml:space="preserve">Fomentar la capacitación de los estudiantes de la </w:t>
      </w:r>
      <w:proofErr w:type="spellStart"/>
      <w:r w:rsidR="002321F6">
        <w:t>FEd</w:t>
      </w:r>
      <w:proofErr w:type="spellEnd"/>
      <w:r w:rsidR="002321F6">
        <w:t xml:space="preserve"> de manera gratuita y accesible.</w:t>
      </w:r>
    </w:p>
    <w:p w:rsidR="002321F6" w:rsidRDefault="005F31EE" w:rsidP="005F31EE">
      <w:r>
        <w:t>-</w:t>
      </w:r>
      <w:r w:rsidR="002321F6">
        <w:t>Brindar a las instituciones de educación formal y no formal del medio, capacitaciones gratuitas brindadas por profesores de la Facultad de Educación.</w:t>
      </w:r>
    </w:p>
    <w:p w:rsidR="002321F6" w:rsidRDefault="002321F6" w:rsidP="005F31EE">
      <w:r>
        <w:t xml:space="preserve"> </w:t>
      </w:r>
      <w:r w:rsidR="005F31EE">
        <w:t>-</w:t>
      </w:r>
      <w:r>
        <w:t xml:space="preserve">Posibilitar intercambio de saberes con instituciones educativas que reciben a nuestros/as estudiantes en sus prácticas. </w:t>
      </w:r>
    </w:p>
    <w:p w:rsidR="002321F6" w:rsidRPr="0030243E" w:rsidRDefault="002321F6" w:rsidP="005F31EE">
      <w:pPr>
        <w:rPr>
          <w:b/>
        </w:rPr>
      </w:pPr>
      <w:r w:rsidRPr="0030243E">
        <w:rPr>
          <w:b/>
        </w:rPr>
        <w:t>III. CAPACITACIONES PLA</w:t>
      </w:r>
      <w:r w:rsidR="00E02321" w:rsidRPr="0030243E">
        <w:rPr>
          <w:b/>
        </w:rPr>
        <w:t>N</w:t>
      </w:r>
      <w:r w:rsidRPr="0030243E">
        <w:rPr>
          <w:b/>
        </w:rPr>
        <w:t>TEADAS POR EL MEDIO:</w:t>
      </w:r>
    </w:p>
    <w:p w:rsidR="005F31EE" w:rsidRDefault="002321F6" w:rsidP="001E3684">
      <w:pPr>
        <w:jc w:val="both"/>
      </w:pPr>
      <w:r>
        <w:t>Las capacit</w:t>
      </w:r>
      <w:r w:rsidR="001E3684">
        <w:t>a</w:t>
      </w:r>
      <w:r>
        <w:t>ciones que se plantean a continuación se han establecido a partir de un relevamiento que hace la Secretaría de E</w:t>
      </w:r>
      <w:r w:rsidR="001E3684">
        <w:t>xtensió</w:t>
      </w:r>
      <w:r>
        <w:t xml:space="preserve">n de la Facultad mediante un cuestionario </w:t>
      </w:r>
      <w:proofErr w:type="spellStart"/>
      <w:r>
        <w:t>on</w:t>
      </w:r>
      <w:proofErr w:type="spellEnd"/>
      <w:r>
        <w:t xml:space="preserve"> </w:t>
      </w:r>
      <w:r>
        <w:lastRenderedPageBreak/>
        <w:t>line. Se construyeron dos cuestionarios, u</w:t>
      </w:r>
      <w:r w:rsidR="001E3684">
        <w:t>no</w:t>
      </w:r>
      <w:r>
        <w:t xml:space="preserve"> fue aplicado a estudiantes </w:t>
      </w:r>
      <w:r w:rsidR="005F31EE">
        <w:t xml:space="preserve"> </w:t>
      </w:r>
      <w:r w:rsidR="001E3684">
        <w:t xml:space="preserve">y el otro a las instituciones de educación formal y no formal del medio. </w:t>
      </w:r>
    </w:p>
    <w:p w:rsidR="001E3684" w:rsidRDefault="001E3684" w:rsidP="001E3684">
      <w:pPr>
        <w:jc w:val="both"/>
      </w:pPr>
      <w:r w:rsidRPr="0014194E">
        <w:t>En cuanto a las temáticas que desean abordar los estudiantes se encuentran las siguientes:</w:t>
      </w:r>
    </w:p>
    <w:p w:rsidR="0014194E" w:rsidRDefault="0014194E" w:rsidP="00772D84">
      <w:pPr>
        <w:pStyle w:val="Prrafodelista"/>
        <w:numPr>
          <w:ilvl w:val="0"/>
          <w:numId w:val="3"/>
        </w:numPr>
        <w:jc w:val="both"/>
      </w:pPr>
      <w:r>
        <w:t>Estrategias pedagógicas en procesos de inclusión educativa de personas con discapacidad: caracterización de la persona con discapacidad. ¿Cómo aprende?</w:t>
      </w:r>
    </w:p>
    <w:p w:rsidR="0014194E" w:rsidRDefault="0014194E" w:rsidP="00772D84">
      <w:pPr>
        <w:pStyle w:val="Prrafodelista"/>
        <w:numPr>
          <w:ilvl w:val="0"/>
          <w:numId w:val="3"/>
        </w:numPr>
        <w:jc w:val="both"/>
      </w:pPr>
      <w:r>
        <w:t>Normativa vigente sobre proceso de inclusión educativa.</w:t>
      </w:r>
    </w:p>
    <w:p w:rsidR="0014194E" w:rsidRDefault="0014194E" w:rsidP="00772D84">
      <w:pPr>
        <w:pStyle w:val="Prrafodelista"/>
        <w:numPr>
          <w:ilvl w:val="0"/>
          <w:numId w:val="3"/>
        </w:numPr>
        <w:jc w:val="both"/>
      </w:pPr>
      <w:r>
        <w:t>Educación sexual integral: ¿cómo planificarla y aplicarla en el aula</w:t>
      </w:r>
      <w:proofErr w:type="gramStart"/>
      <w:r>
        <w:t>?.</w:t>
      </w:r>
      <w:proofErr w:type="gramEnd"/>
      <w:r>
        <w:t xml:space="preserve"> ¿ Cómo trabajar con los padres</w:t>
      </w:r>
      <w:proofErr w:type="gramStart"/>
      <w:r>
        <w:t xml:space="preserve">? </w:t>
      </w:r>
      <w:r w:rsidR="00772D84">
        <w:t>.</w:t>
      </w:r>
      <w:proofErr w:type="gramEnd"/>
    </w:p>
    <w:p w:rsidR="00772D84" w:rsidRDefault="00772D84" w:rsidP="00772D84">
      <w:pPr>
        <w:pStyle w:val="Prrafodelista"/>
        <w:numPr>
          <w:ilvl w:val="0"/>
          <w:numId w:val="3"/>
        </w:numPr>
        <w:jc w:val="both"/>
      </w:pPr>
      <w:r>
        <w:t>Educación Emocional: trabajo en el aula, en la institución de educación formal y no formal. Abordaje desde el rol docente.</w:t>
      </w:r>
    </w:p>
    <w:p w:rsidR="00772D84" w:rsidRDefault="00772D84" w:rsidP="00772D84">
      <w:pPr>
        <w:pStyle w:val="Prrafodelista"/>
        <w:numPr>
          <w:ilvl w:val="0"/>
          <w:numId w:val="3"/>
        </w:numPr>
        <w:jc w:val="both"/>
      </w:pPr>
      <w:r>
        <w:t>Técnicas de abordaje de lectura en personas con d</w:t>
      </w:r>
      <w:r w:rsidR="006B0BB6">
        <w:t xml:space="preserve">iscapacidad y en </w:t>
      </w:r>
      <w:r>
        <w:t>adultos mayores.</w:t>
      </w:r>
    </w:p>
    <w:p w:rsidR="00772D84" w:rsidRDefault="00772D84" w:rsidP="00772D84">
      <w:pPr>
        <w:pStyle w:val="Prrafodelista"/>
        <w:numPr>
          <w:ilvl w:val="0"/>
          <w:numId w:val="3"/>
        </w:numPr>
        <w:jc w:val="both"/>
      </w:pPr>
      <w:r>
        <w:t>Educación en diferentes contextos: Inserción laboral de los futuros docentes en diversos contextos. Caracterización y modos de abordar la educación.</w:t>
      </w:r>
    </w:p>
    <w:p w:rsidR="00760573" w:rsidRDefault="00760573" w:rsidP="00772D84">
      <w:pPr>
        <w:pStyle w:val="Prrafodelista"/>
        <w:numPr>
          <w:ilvl w:val="0"/>
          <w:numId w:val="3"/>
        </w:numPr>
        <w:jc w:val="both"/>
      </w:pPr>
      <w:r>
        <w:t>Estrategias de abordaje de mediación del aprendizaje desde la mirada de la tecnología: programas específicos para trabajar con persona sorda, personas discapacidad intelectual/motora/visual.</w:t>
      </w:r>
    </w:p>
    <w:p w:rsidR="00BE0101" w:rsidRDefault="00BE0101" w:rsidP="00772D84">
      <w:pPr>
        <w:pStyle w:val="Prrafodelista"/>
        <w:numPr>
          <w:ilvl w:val="0"/>
          <w:numId w:val="3"/>
        </w:numPr>
        <w:jc w:val="both"/>
      </w:pPr>
      <w:r>
        <w:t>Importancia del juego en el proceso de aprendizaje en la educación formal.</w:t>
      </w:r>
    </w:p>
    <w:p w:rsidR="00BE0101" w:rsidRDefault="00BE0101" w:rsidP="00772D84">
      <w:pPr>
        <w:pStyle w:val="Prrafodelista"/>
        <w:numPr>
          <w:ilvl w:val="0"/>
          <w:numId w:val="3"/>
        </w:numPr>
        <w:jc w:val="both"/>
      </w:pPr>
      <w:r>
        <w:t>Habilidades sociales: su implementación en las prácticas docentes.</w:t>
      </w:r>
    </w:p>
    <w:p w:rsidR="001E3684" w:rsidRDefault="001E3684" w:rsidP="001E3684">
      <w:pPr>
        <w:jc w:val="both"/>
      </w:pPr>
      <w:r w:rsidRPr="00772D84">
        <w:t>Con respecto a las que describieron las instituciones del medio se encuentran las siguientes temáticas:</w:t>
      </w:r>
    </w:p>
    <w:p w:rsidR="00772D84" w:rsidRDefault="00772D84" w:rsidP="00772D84">
      <w:pPr>
        <w:pStyle w:val="Prrafodelista"/>
        <w:numPr>
          <w:ilvl w:val="0"/>
          <w:numId w:val="4"/>
        </w:numPr>
        <w:jc w:val="both"/>
      </w:pPr>
      <w:r>
        <w:t>Literatura infantil</w:t>
      </w:r>
      <w:r w:rsidR="00760573">
        <w:t>: diferentes abordajes</w:t>
      </w:r>
    </w:p>
    <w:p w:rsidR="00760573" w:rsidRDefault="00772D84" w:rsidP="00760573">
      <w:pPr>
        <w:pStyle w:val="Prrafodelista"/>
        <w:numPr>
          <w:ilvl w:val="0"/>
          <w:numId w:val="3"/>
        </w:numPr>
        <w:jc w:val="both"/>
      </w:pPr>
      <w:r>
        <w:t>Estrategias pedagógicas</w:t>
      </w:r>
      <w:r w:rsidR="00760573">
        <w:t xml:space="preserve"> en procesos de inclusión educativa de personas con discapacidad: caracterización de la persona con discapacidad. ¿Cómo aprende?</w:t>
      </w:r>
    </w:p>
    <w:p w:rsidR="00772D84" w:rsidRDefault="00772D84" w:rsidP="00772D84">
      <w:pPr>
        <w:pStyle w:val="Prrafodelista"/>
        <w:numPr>
          <w:ilvl w:val="0"/>
          <w:numId w:val="4"/>
        </w:numPr>
        <w:jc w:val="both"/>
      </w:pPr>
      <w:r>
        <w:t>Violencia intrafamiliar</w:t>
      </w:r>
      <w:r w:rsidR="00760573">
        <w:t xml:space="preserve">: qué es , cómo abordarla desde el aula </w:t>
      </w:r>
    </w:p>
    <w:p w:rsidR="00772D84" w:rsidRDefault="00772D84" w:rsidP="00772D84">
      <w:pPr>
        <w:pStyle w:val="Prrafodelista"/>
        <w:numPr>
          <w:ilvl w:val="0"/>
          <w:numId w:val="4"/>
        </w:numPr>
        <w:jc w:val="both"/>
      </w:pPr>
      <w:r>
        <w:t>Educación emocional en el aula</w:t>
      </w:r>
      <w:r w:rsidR="00760573">
        <w:t>.</w:t>
      </w:r>
    </w:p>
    <w:p w:rsidR="005F31EE" w:rsidRPr="0030243E" w:rsidRDefault="005F31EE" w:rsidP="005F31EE">
      <w:pPr>
        <w:rPr>
          <w:b/>
        </w:rPr>
      </w:pPr>
      <w:r w:rsidRPr="0030243E">
        <w:rPr>
          <w:b/>
        </w:rPr>
        <w:t>IV.</w:t>
      </w:r>
      <w:r w:rsidRPr="0030243E">
        <w:rPr>
          <w:b/>
        </w:rPr>
        <w:tab/>
      </w:r>
      <w:r w:rsidR="001E3684" w:rsidRPr="0030243E">
        <w:rPr>
          <w:b/>
        </w:rPr>
        <w:t>PRESENTACIÓN DE LAS CAPACITACIONES</w:t>
      </w:r>
      <w:r w:rsidRPr="0030243E">
        <w:rPr>
          <w:b/>
        </w:rPr>
        <w:t xml:space="preserve"> </w:t>
      </w:r>
    </w:p>
    <w:p w:rsidR="001E3684" w:rsidRDefault="00E02321" w:rsidP="001E3684">
      <w:r>
        <w:t xml:space="preserve">Para la presente convocatoria, la presentación de capacitaciones formuladas </w:t>
      </w:r>
      <w:r w:rsidR="001E3684">
        <w:t>deben regirse por la Ordenanza 06/2019 CD. (</w:t>
      </w:r>
      <w:proofErr w:type="gramStart"/>
      <w:r w:rsidR="001E3684" w:rsidRPr="008D4CDD">
        <w:rPr>
          <w:b/>
        </w:rPr>
        <w:t>criterio</w:t>
      </w:r>
      <w:proofErr w:type="gramEnd"/>
      <w:r w:rsidR="001E3684" w:rsidRPr="008D4CDD">
        <w:rPr>
          <w:b/>
        </w:rPr>
        <w:t xml:space="preserve"> excluyente)</w:t>
      </w:r>
      <w:r w:rsidRPr="008D4CDD">
        <w:rPr>
          <w:b/>
        </w:rPr>
        <w:t>.</w:t>
      </w:r>
    </w:p>
    <w:p w:rsidR="00E02321" w:rsidRDefault="00E02321" w:rsidP="005F31EE">
      <w:r>
        <w:t>Las propuestas de capacitaciones pueden formular</w:t>
      </w:r>
      <w:r w:rsidR="003C40B3">
        <w:t xml:space="preserve">se individualmente o en equipo, </w:t>
      </w:r>
      <w:r>
        <w:t>respondiendo a las demandas del medio formuladas en las temáticas</w:t>
      </w:r>
      <w:r w:rsidR="003C40B3">
        <w:t>.</w:t>
      </w:r>
    </w:p>
    <w:p w:rsidR="005F31EE" w:rsidRDefault="005F31EE" w:rsidP="005F31EE">
      <w:r>
        <w:t>Importante: no se admitirá más de 1 (un</w:t>
      </w:r>
      <w:r w:rsidR="00E02321">
        <w:t>a</w:t>
      </w:r>
      <w:r>
        <w:t xml:space="preserve">) </w:t>
      </w:r>
      <w:r w:rsidR="00E02321">
        <w:t xml:space="preserve">propuesta por profesor/a </w:t>
      </w:r>
      <w:r w:rsidR="003C40B3">
        <w:t xml:space="preserve"> </w:t>
      </w:r>
      <w:r w:rsidR="00E02321">
        <w:t>o equipo de profesores</w:t>
      </w:r>
      <w:r w:rsidR="003C40B3">
        <w:t>.</w:t>
      </w:r>
      <w:r>
        <w:t xml:space="preserve">     </w:t>
      </w:r>
    </w:p>
    <w:p w:rsidR="005F31EE" w:rsidRPr="0030243E" w:rsidRDefault="005F31EE" w:rsidP="005F31EE">
      <w:pPr>
        <w:rPr>
          <w:b/>
        </w:rPr>
      </w:pPr>
      <w:r w:rsidRPr="0030243E">
        <w:rPr>
          <w:b/>
        </w:rPr>
        <w:t>V.</w:t>
      </w:r>
      <w:r w:rsidRPr="0030243E">
        <w:rPr>
          <w:b/>
        </w:rPr>
        <w:tab/>
        <w:t xml:space="preserve">CONFORMACIÓN DE LOS EQUIPOS </w:t>
      </w:r>
    </w:p>
    <w:p w:rsidR="003C40B3" w:rsidRDefault="003C40B3" w:rsidP="003C40B3">
      <w:r>
        <w:t>Pueden presentar capacitaciones docentes de la Facultad de Educación: Tit</w:t>
      </w:r>
      <w:r w:rsidR="00E069C4">
        <w:t xml:space="preserve">ular, Asociado, Adjunto, JTP, Ayudante de primera - </w:t>
      </w:r>
      <w:r>
        <w:t xml:space="preserve">interino o efectivo (pueden estar acompañados por egresados de la </w:t>
      </w:r>
      <w:proofErr w:type="spellStart"/>
      <w:r>
        <w:t>FEd</w:t>
      </w:r>
      <w:proofErr w:type="spellEnd"/>
      <w:r>
        <w:t xml:space="preserve">) y Docentes de la ECVA. </w:t>
      </w:r>
      <w:r w:rsidRPr="008D4CDD">
        <w:rPr>
          <w:b/>
        </w:rPr>
        <w:t>(</w:t>
      </w:r>
      <w:proofErr w:type="gramStart"/>
      <w:r w:rsidRPr="008D4CDD">
        <w:rPr>
          <w:b/>
        </w:rPr>
        <w:t>criterio</w:t>
      </w:r>
      <w:proofErr w:type="gramEnd"/>
      <w:r w:rsidRPr="008D4CDD">
        <w:rPr>
          <w:b/>
        </w:rPr>
        <w:t xml:space="preserve"> excluyente)</w:t>
      </w:r>
    </w:p>
    <w:p w:rsidR="005F31EE" w:rsidRPr="0030243E" w:rsidRDefault="005F31EE" w:rsidP="005F31EE">
      <w:pPr>
        <w:rPr>
          <w:b/>
        </w:rPr>
      </w:pPr>
      <w:r w:rsidRPr="0030243E">
        <w:rPr>
          <w:b/>
        </w:rPr>
        <w:t>VI.</w:t>
      </w:r>
      <w:r w:rsidRPr="0030243E">
        <w:rPr>
          <w:b/>
        </w:rPr>
        <w:tab/>
        <w:t>FORMULACIÓN, EJECUCIÓN Y EVALUACIÓN DE L</w:t>
      </w:r>
      <w:r w:rsidR="003C40B3" w:rsidRPr="0030243E">
        <w:rPr>
          <w:b/>
        </w:rPr>
        <w:t>AS CAPACITACIONES</w:t>
      </w:r>
      <w:r w:rsidRPr="0030243E">
        <w:rPr>
          <w:b/>
        </w:rPr>
        <w:t xml:space="preserve"> </w:t>
      </w:r>
    </w:p>
    <w:p w:rsidR="005F31EE" w:rsidRPr="0030243E" w:rsidRDefault="005F31EE" w:rsidP="005F31EE">
      <w:pPr>
        <w:rPr>
          <w:b/>
        </w:rPr>
      </w:pPr>
      <w:r w:rsidRPr="0030243E">
        <w:rPr>
          <w:b/>
        </w:rPr>
        <w:t>1.</w:t>
      </w:r>
      <w:r w:rsidRPr="0030243E">
        <w:rPr>
          <w:b/>
        </w:rPr>
        <w:tab/>
        <w:t xml:space="preserve">Formulación y evaluación de las propuestas </w:t>
      </w:r>
    </w:p>
    <w:p w:rsidR="005F31EE" w:rsidRPr="0030243E" w:rsidRDefault="005F31EE" w:rsidP="008D4CDD">
      <w:pPr>
        <w:jc w:val="both"/>
        <w:rPr>
          <w:b/>
        </w:rPr>
      </w:pPr>
      <w:r w:rsidRPr="0030243E">
        <w:rPr>
          <w:b/>
        </w:rPr>
        <w:lastRenderedPageBreak/>
        <w:t>1.1</w:t>
      </w:r>
      <w:r w:rsidRPr="0030243E">
        <w:rPr>
          <w:b/>
        </w:rPr>
        <w:tab/>
        <w:t xml:space="preserve">Formulación </w:t>
      </w:r>
      <w:r w:rsidR="00147E55">
        <w:rPr>
          <w:b/>
        </w:rPr>
        <w:t xml:space="preserve"> </w:t>
      </w:r>
    </w:p>
    <w:p w:rsidR="005F31EE" w:rsidRDefault="005F31EE" w:rsidP="008D4CDD">
      <w:pPr>
        <w:jc w:val="both"/>
      </w:pPr>
      <w:r>
        <w:t xml:space="preserve">La formulación </w:t>
      </w:r>
      <w:r w:rsidR="003C40B3">
        <w:t xml:space="preserve">de las propuestas de capacitación </w:t>
      </w:r>
      <w:r>
        <w:t xml:space="preserve"> deberá ajustarse a lo solicitado en </w:t>
      </w:r>
      <w:r w:rsidR="003C40B3">
        <w:t>la Ordenanza 06/19 CD</w:t>
      </w:r>
      <w:r>
        <w:t xml:space="preserve">. </w:t>
      </w:r>
      <w:r w:rsidR="00147E55">
        <w:t>Artículo 4: “</w:t>
      </w:r>
      <w:r w:rsidR="008D4CDD">
        <w:t>C</w:t>
      </w:r>
      <w:r w:rsidR="00147E55">
        <w:t>ategoría de propuestas de capacitaciones y perfeccionamiento”</w:t>
      </w:r>
      <w:r w:rsidR="008D4CDD">
        <w:t xml:space="preserve">; solo se aceptará la categoría de curso o taller. </w:t>
      </w:r>
      <w:r w:rsidR="008D4CDD" w:rsidRPr="008D4CDD">
        <w:rPr>
          <w:b/>
        </w:rPr>
        <w:t>(</w:t>
      </w:r>
      <w:proofErr w:type="gramStart"/>
      <w:r w:rsidR="008D4CDD" w:rsidRPr="008D4CDD">
        <w:rPr>
          <w:b/>
        </w:rPr>
        <w:t>criterio</w:t>
      </w:r>
      <w:proofErr w:type="gramEnd"/>
      <w:r w:rsidR="008D4CDD" w:rsidRPr="008D4CDD">
        <w:rPr>
          <w:b/>
        </w:rPr>
        <w:t xml:space="preserve"> excluyente).</w:t>
      </w:r>
    </w:p>
    <w:p w:rsidR="005F31EE" w:rsidRPr="0030243E" w:rsidRDefault="005F31EE" w:rsidP="005F31EE">
      <w:pPr>
        <w:rPr>
          <w:b/>
        </w:rPr>
      </w:pPr>
      <w:r w:rsidRPr="0030243E">
        <w:rPr>
          <w:b/>
        </w:rPr>
        <w:t>1.2</w:t>
      </w:r>
      <w:r w:rsidRPr="0030243E">
        <w:rPr>
          <w:b/>
        </w:rPr>
        <w:tab/>
        <w:t xml:space="preserve">Evaluación de las propuestas </w:t>
      </w:r>
    </w:p>
    <w:p w:rsidR="005F31EE" w:rsidRDefault="005F31EE" w:rsidP="0030243E">
      <w:pPr>
        <w:jc w:val="both"/>
      </w:pPr>
      <w:r>
        <w:t xml:space="preserve">En cumplimiento de la Ord. </w:t>
      </w:r>
      <w:r w:rsidR="003C40B3">
        <w:t>06</w:t>
      </w:r>
      <w:r>
        <w:t>/201</w:t>
      </w:r>
      <w:r w:rsidR="003C40B3">
        <w:t>9</w:t>
      </w:r>
      <w:r>
        <w:t xml:space="preserve">-CD, la Secretaría de Extensión realizará el análisis técnico </w:t>
      </w:r>
      <w:r w:rsidR="0030243E">
        <w:t>de requerimientos formales de la</w:t>
      </w:r>
      <w:r>
        <w:t>s</w:t>
      </w:r>
      <w:r w:rsidR="0030243E">
        <w:t xml:space="preserve"> propuestas </w:t>
      </w:r>
      <w:r>
        <w:t xml:space="preserve"> presentados. Seguidamente, las propuestas serán evaluadas y aprobadas o rechazadas por el Consejo de Extensión (CE) de la FED. </w:t>
      </w:r>
    </w:p>
    <w:p w:rsidR="005F31EE" w:rsidRPr="002336D8" w:rsidRDefault="005F31EE" w:rsidP="008D4CDD">
      <w:pPr>
        <w:jc w:val="both"/>
        <w:rPr>
          <w:b/>
        </w:rPr>
      </w:pPr>
      <w:r w:rsidRPr="002336D8">
        <w:rPr>
          <w:b/>
        </w:rPr>
        <w:t xml:space="preserve">Criterios excluyentes para la aprobación de </w:t>
      </w:r>
      <w:r w:rsidR="003C40B3" w:rsidRPr="002336D8">
        <w:rPr>
          <w:b/>
        </w:rPr>
        <w:t>propuestas</w:t>
      </w:r>
      <w:r w:rsidRPr="002336D8">
        <w:rPr>
          <w:b/>
        </w:rPr>
        <w:t xml:space="preserve">: </w:t>
      </w:r>
    </w:p>
    <w:p w:rsidR="005F31EE" w:rsidRDefault="005F31EE" w:rsidP="008D4CDD">
      <w:pPr>
        <w:jc w:val="both"/>
      </w:pPr>
      <w:r>
        <w:t xml:space="preserve">-Se evaluará que </w:t>
      </w:r>
      <w:r w:rsidR="003C40B3">
        <w:t xml:space="preserve">la propuesta </w:t>
      </w:r>
      <w:r>
        <w:t>reúna las características establecidas en esta convocatoria según los objetiv</w:t>
      </w:r>
      <w:r w:rsidR="001F42D9">
        <w:t>os propuestos y que se ajuste a la</w:t>
      </w:r>
      <w:r>
        <w:t xml:space="preserve"> </w:t>
      </w:r>
      <w:r w:rsidR="001F42D9">
        <w:t>normativa vigente</w:t>
      </w:r>
      <w:r>
        <w:t xml:space="preserve"> (formato establecido en la normativa vigente Ord 0</w:t>
      </w:r>
      <w:r w:rsidR="003C40B3">
        <w:t>6</w:t>
      </w:r>
      <w:r>
        <w:t>/20</w:t>
      </w:r>
      <w:r w:rsidR="003C40B3">
        <w:t>19</w:t>
      </w:r>
      <w:r>
        <w:t>-CD</w:t>
      </w:r>
      <w:r w:rsidR="008D4CDD">
        <w:t xml:space="preserve"> en su ANEXO II</w:t>
      </w:r>
      <w:r>
        <w:t xml:space="preserve">).  </w:t>
      </w:r>
      <w:r w:rsidR="008D4CDD">
        <w:t xml:space="preserve">Se tendrá en cuenta que las propuestas  estén contempladas en el Artículo 4: “Categoría de propuestas de capacitaciones y perfeccionamiento”; </w:t>
      </w:r>
      <w:r w:rsidR="008D4CDD" w:rsidRPr="008D4CDD">
        <w:rPr>
          <w:b/>
        </w:rPr>
        <w:t>solo se aceptará la categoría de curso o taller.</w:t>
      </w:r>
    </w:p>
    <w:p w:rsidR="002336D8" w:rsidRDefault="003C40B3" w:rsidP="005F31EE">
      <w:r>
        <w:t xml:space="preserve">-Las propuestas deben describir la población destinataria (estudiantes de la </w:t>
      </w:r>
      <w:proofErr w:type="spellStart"/>
      <w:r>
        <w:t>FEd</w:t>
      </w:r>
      <w:proofErr w:type="spellEnd"/>
      <w:r>
        <w:t xml:space="preserve">  o docentes del medio)</w:t>
      </w:r>
      <w:r w:rsidR="0030243E">
        <w:t>.</w:t>
      </w:r>
    </w:p>
    <w:p w:rsidR="00327C35" w:rsidRDefault="002336D8" w:rsidP="005F31EE">
      <w:r>
        <w:t xml:space="preserve">- Las propuestas  </w:t>
      </w:r>
      <w:r w:rsidR="00327C35">
        <w:t xml:space="preserve">de cursos deben ser de </w:t>
      </w:r>
      <w:r>
        <w:t xml:space="preserve">15hs </w:t>
      </w:r>
      <w:r w:rsidR="00327C35">
        <w:t xml:space="preserve">reloj </w:t>
      </w:r>
      <w:r>
        <w:t xml:space="preserve"> (presenciales</w:t>
      </w:r>
      <w:r w:rsidR="00327C35">
        <w:t xml:space="preserve">),  mientras que las propuestas de taller </w:t>
      </w:r>
      <w:r>
        <w:t xml:space="preserve">de 3 tres horas </w:t>
      </w:r>
      <w:r w:rsidR="00327C35">
        <w:t>reloj.</w:t>
      </w:r>
    </w:p>
    <w:p w:rsidR="003C40B3" w:rsidRDefault="00327C35" w:rsidP="005F31EE">
      <w:r>
        <w:t xml:space="preserve"> </w:t>
      </w:r>
      <w:r w:rsidR="005F31EE">
        <w:t>-</w:t>
      </w:r>
      <w:r w:rsidR="003C40B3">
        <w:t xml:space="preserve"> Una vez seleccionada la propuesta de capacitación, deberá contar con un mínimo de estudiantes o docentes del m</w:t>
      </w:r>
      <w:r w:rsidR="0030243E">
        <w:t>edio, siendo é</w:t>
      </w:r>
      <w:r w:rsidR="002D364A">
        <w:t xml:space="preserve">ste de </w:t>
      </w:r>
      <w:r w:rsidR="0064391D">
        <w:t>1</w:t>
      </w:r>
      <w:r w:rsidR="003C40B3">
        <w:t>0 participantes</w:t>
      </w:r>
      <w:r w:rsidR="002336D8">
        <w:t>.</w:t>
      </w:r>
    </w:p>
    <w:p w:rsidR="005F31EE" w:rsidRDefault="005F31EE" w:rsidP="005F31EE">
      <w:r>
        <w:t xml:space="preserve">Los resultados serán comunicados vía correo electrónico a los </w:t>
      </w:r>
      <w:r w:rsidR="002336D8">
        <w:t xml:space="preserve">profesores que hayan participado de la convocatoria </w:t>
      </w:r>
      <w:r>
        <w:t xml:space="preserve"> y publicados en el sitio oficial de la FED (www.educacion.uncuyo.edu.ar)  </w:t>
      </w:r>
    </w:p>
    <w:p w:rsidR="005F31EE" w:rsidRPr="0030243E" w:rsidRDefault="005F31EE" w:rsidP="005F31EE">
      <w:pPr>
        <w:rPr>
          <w:b/>
        </w:rPr>
      </w:pPr>
      <w:r w:rsidRPr="0030243E">
        <w:rPr>
          <w:b/>
        </w:rPr>
        <w:t>2.</w:t>
      </w:r>
      <w:r w:rsidRPr="0030243E">
        <w:rPr>
          <w:b/>
        </w:rPr>
        <w:tab/>
        <w:t xml:space="preserve">Financiamiento y ejecución </w:t>
      </w:r>
      <w:bookmarkStart w:id="0" w:name="_GoBack"/>
      <w:bookmarkEnd w:id="0"/>
    </w:p>
    <w:p w:rsidR="005F31EE" w:rsidRPr="0030243E" w:rsidRDefault="005F31EE" w:rsidP="005F31EE">
      <w:pPr>
        <w:rPr>
          <w:b/>
        </w:rPr>
      </w:pPr>
      <w:r w:rsidRPr="0030243E">
        <w:rPr>
          <w:b/>
        </w:rPr>
        <w:t>2.1</w:t>
      </w:r>
      <w:r w:rsidRPr="0030243E">
        <w:rPr>
          <w:b/>
        </w:rPr>
        <w:tab/>
        <w:t xml:space="preserve">Financiamiento </w:t>
      </w:r>
    </w:p>
    <w:p w:rsidR="00040302" w:rsidRDefault="005F31EE" w:rsidP="00040302">
      <w:pPr>
        <w:jc w:val="both"/>
        <w:rPr>
          <w:b/>
        </w:rPr>
      </w:pPr>
      <w:r>
        <w:t>A continuación se detalla la cantidad de pro</w:t>
      </w:r>
      <w:r w:rsidR="002336D8">
        <w:t xml:space="preserve">puestas </w:t>
      </w:r>
      <w:r>
        <w:t xml:space="preserve"> a financiar y monto por cada </w:t>
      </w:r>
      <w:r w:rsidR="002336D8">
        <w:t>de ellas</w:t>
      </w:r>
      <w:r w:rsidR="007977CA">
        <w:t>:</w:t>
      </w:r>
      <w:r w:rsidR="00040302" w:rsidRPr="00040302">
        <w:rPr>
          <w:b/>
        </w:rPr>
        <w:t xml:space="preserve"> </w:t>
      </w:r>
    </w:p>
    <w:p w:rsidR="00040302" w:rsidRPr="00B20CF9" w:rsidRDefault="00040302" w:rsidP="00040302">
      <w:pPr>
        <w:jc w:val="both"/>
        <w:rPr>
          <w:b/>
        </w:rPr>
      </w:pPr>
      <w:r w:rsidRPr="00B20CF9">
        <w:rPr>
          <w:b/>
        </w:rPr>
        <w:t>PROPUESTA: 7 (SIETE) TALLERES DE 3 (TRES HORAS C/U) VALOR UNITARIO: $ 1.500 – MONTO TOTAL DE LOS SIETE TALLERES: $10.500</w:t>
      </w:r>
      <w:r>
        <w:rPr>
          <w:b/>
        </w:rPr>
        <w:t xml:space="preserve"> </w:t>
      </w:r>
      <w:r w:rsidRPr="008E0C6E">
        <w:rPr>
          <w:b/>
        </w:rPr>
        <w:t>(diez mil quinientos)</w:t>
      </w:r>
    </w:p>
    <w:p w:rsidR="005C7683" w:rsidRDefault="007977CA" w:rsidP="005C7683">
      <w:pPr>
        <w:jc w:val="both"/>
        <w:rPr>
          <w:b/>
        </w:rPr>
      </w:pPr>
      <w:r w:rsidRPr="0028023E">
        <w:rPr>
          <w:b/>
        </w:rPr>
        <w:t xml:space="preserve"> </w:t>
      </w:r>
      <w:r w:rsidR="005F31EE" w:rsidRPr="0028023E">
        <w:rPr>
          <w:b/>
        </w:rPr>
        <w:t>-</w:t>
      </w:r>
      <w:r w:rsidR="00490800" w:rsidRPr="0028023E">
        <w:rPr>
          <w:b/>
        </w:rPr>
        <w:t>Categoría taller</w:t>
      </w:r>
      <w:r w:rsidR="00490800" w:rsidRPr="00B20CF9">
        <w:t xml:space="preserve">: </w:t>
      </w:r>
      <w:r w:rsidR="00327C35" w:rsidRPr="00B20CF9">
        <w:t xml:space="preserve">se financiarán 7 siete talleres, </w:t>
      </w:r>
      <w:r w:rsidR="00621876" w:rsidRPr="00B20CF9">
        <w:t>de</w:t>
      </w:r>
      <w:r w:rsidR="00B20CF9" w:rsidRPr="00B20CF9">
        <w:t xml:space="preserve"> 3</w:t>
      </w:r>
      <w:r w:rsidR="00723443">
        <w:t xml:space="preserve"> </w:t>
      </w:r>
      <w:proofErr w:type="spellStart"/>
      <w:r w:rsidR="00B20CF9" w:rsidRPr="00B20CF9">
        <w:t>hs</w:t>
      </w:r>
      <w:proofErr w:type="spellEnd"/>
      <w:r w:rsidR="00723443">
        <w:t>.</w:t>
      </w:r>
      <w:r w:rsidR="00B20CF9" w:rsidRPr="00B20CF9">
        <w:t xml:space="preserve"> (</w:t>
      </w:r>
      <w:r w:rsidR="00621876" w:rsidRPr="00B20CF9">
        <w:t>tres</w:t>
      </w:r>
      <w:r w:rsidR="00B20CF9" w:rsidRPr="00B20CF9">
        <w:t xml:space="preserve">) </w:t>
      </w:r>
      <w:r w:rsidR="00621876" w:rsidRPr="00B20CF9">
        <w:t xml:space="preserve"> cada uno, cuyo </w:t>
      </w:r>
      <w:r w:rsidR="00327C35" w:rsidRPr="00B20CF9">
        <w:t>presupuest</w:t>
      </w:r>
      <w:r w:rsidR="00621876" w:rsidRPr="00B20CF9">
        <w:t xml:space="preserve">o por hora reloj </w:t>
      </w:r>
      <w:r w:rsidR="00327C35" w:rsidRPr="00B20CF9">
        <w:t xml:space="preserve"> </w:t>
      </w:r>
      <w:r w:rsidR="00621876" w:rsidRPr="00B20CF9">
        <w:t xml:space="preserve">es de </w:t>
      </w:r>
      <w:r w:rsidR="00327C35" w:rsidRPr="00B20CF9">
        <w:t>$</w:t>
      </w:r>
      <w:r w:rsidR="00621876" w:rsidRPr="00B20CF9">
        <w:t xml:space="preserve">500 </w:t>
      </w:r>
      <w:r w:rsidR="00EB3FC6" w:rsidRPr="00B20CF9">
        <w:t>(</w:t>
      </w:r>
      <w:r w:rsidR="00621876" w:rsidRPr="00B20CF9">
        <w:t>quinientos pesos</w:t>
      </w:r>
      <w:r w:rsidR="00040302">
        <w:t xml:space="preserve"> la hora reloj)</w:t>
      </w:r>
      <w:r w:rsidR="00621876" w:rsidRPr="00B20CF9">
        <w:t>.</w:t>
      </w:r>
      <w:r w:rsidR="00AE3FEF" w:rsidRPr="00B20CF9">
        <w:t xml:space="preserve"> No podrán superar las 3</w:t>
      </w:r>
      <w:r w:rsidR="00723443">
        <w:t xml:space="preserve"> </w:t>
      </w:r>
      <w:proofErr w:type="spellStart"/>
      <w:r w:rsidR="00AE3FEF" w:rsidRPr="00B20CF9">
        <w:t>hs</w:t>
      </w:r>
      <w:proofErr w:type="spellEnd"/>
      <w:r w:rsidR="00B20CF9" w:rsidRPr="00B20CF9">
        <w:t>.</w:t>
      </w:r>
      <w:r w:rsidR="00AE3FEF" w:rsidRPr="00B20CF9">
        <w:t xml:space="preserve"> por cada taller.</w:t>
      </w:r>
      <w:r w:rsidR="0028023E" w:rsidRPr="00B20CF9">
        <w:t xml:space="preserve"> </w:t>
      </w:r>
      <w:r w:rsidR="005C7683" w:rsidRPr="00B20CF9">
        <w:t xml:space="preserve">Los </w:t>
      </w:r>
      <w:r w:rsidR="005C7683">
        <w:t xml:space="preserve">talleres </w:t>
      </w:r>
      <w:r w:rsidR="005C7683" w:rsidRPr="00B20CF9">
        <w:t xml:space="preserve">pueden ser dictados por un docente o un equipo de docentes. Se debe tener en cuenta que se pagará la hora </w:t>
      </w:r>
      <w:r w:rsidR="005C7683">
        <w:t xml:space="preserve">reloj del taller </w:t>
      </w:r>
      <w:r w:rsidR="005C7683" w:rsidRPr="00B20CF9">
        <w:t>al equipo de docentes y no a cada docente.</w:t>
      </w:r>
    </w:p>
    <w:p w:rsidR="00040302" w:rsidRPr="00040302" w:rsidRDefault="00040302" w:rsidP="00B20CF9">
      <w:pPr>
        <w:jc w:val="both"/>
        <w:rPr>
          <w:b/>
        </w:rPr>
      </w:pPr>
      <w:r w:rsidRPr="00040302">
        <w:rPr>
          <w:b/>
        </w:rPr>
        <w:t>PROPUESTA: 6 CURSOS (DE 15HS CADA UNO) VALOR UNITARIO: $7.500 – MONTO TOTAL DE LOS 6 CURSOS: $45.000 (CUARENTA Y CINCO ML PESOS)</w:t>
      </w:r>
    </w:p>
    <w:p w:rsidR="00040302" w:rsidRDefault="00490800" w:rsidP="0030243E">
      <w:pPr>
        <w:jc w:val="both"/>
        <w:rPr>
          <w:b/>
        </w:rPr>
      </w:pPr>
      <w:r w:rsidRPr="0028023E">
        <w:rPr>
          <w:b/>
        </w:rPr>
        <w:lastRenderedPageBreak/>
        <w:t xml:space="preserve">-Categoría curso: </w:t>
      </w:r>
      <w:r w:rsidR="00327C35" w:rsidRPr="0028023E">
        <w:rPr>
          <w:b/>
        </w:rPr>
        <w:t>se financiarán 6 seis  cursos, presupuestando la hora reloj a $</w:t>
      </w:r>
      <w:r w:rsidR="00530A03" w:rsidRPr="0028023E">
        <w:rPr>
          <w:b/>
        </w:rPr>
        <w:t>500</w:t>
      </w:r>
      <w:r w:rsidR="00327C35" w:rsidRPr="0028023E">
        <w:rPr>
          <w:b/>
        </w:rPr>
        <w:t>.</w:t>
      </w:r>
      <w:r w:rsidR="00EB3FC6" w:rsidRPr="0028023E">
        <w:rPr>
          <w:b/>
        </w:rPr>
        <w:t xml:space="preserve"> (</w:t>
      </w:r>
      <w:proofErr w:type="gramStart"/>
      <w:r w:rsidR="00530A03" w:rsidRPr="0028023E">
        <w:rPr>
          <w:b/>
        </w:rPr>
        <w:t>quinientos</w:t>
      </w:r>
      <w:proofErr w:type="gramEnd"/>
      <w:r w:rsidR="00530A03" w:rsidRPr="0028023E">
        <w:rPr>
          <w:b/>
        </w:rPr>
        <w:t xml:space="preserve"> pesos la hora reloj</w:t>
      </w:r>
      <w:r w:rsidR="00EB3FC6" w:rsidRPr="0028023E">
        <w:rPr>
          <w:b/>
        </w:rPr>
        <w:t>)</w:t>
      </w:r>
      <w:r w:rsidR="00530A03" w:rsidRPr="0028023E">
        <w:rPr>
          <w:b/>
        </w:rPr>
        <w:t>.</w:t>
      </w:r>
      <w:r w:rsidR="008E0C6E" w:rsidRPr="0028023E">
        <w:rPr>
          <w:b/>
        </w:rPr>
        <w:t xml:space="preserve"> </w:t>
      </w:r>
      <w:r w:rsidR="00E846CC" w:rsidRPr="0028023E">
        <w:rPr>
          <w:b/>
        </w:rPr>
        <w:t xml:space="preserve">No podrán superar las </w:t>
      </w:r>
      <w:r w:rsidR="008E0C6E" w:rsidRPr="0028023E">
        <w:rPr>
          <w:b/>
        </w:rPr>
        <w:t xml:space="preserve">15hs por </w:t>
      </w:r>
      <w:r w:rsidR="00E846CC" w:rsidRPr="0028023E">
        <w:rPr>
          <w:b/>
        </w:rPr>
        <w:t xml:space="preserve">cada </w:t>
      </w:r>
      <w:r w:rsidR="008E0C6E" w:rsidRPr="0028023E">
        <w:rPr>
          <w:b/>
        </w:rPr>
        <w:t>curso</w:t>
      </w:r>
      <w:r w:rsidR="00040302">
        <w:rPr>
          <w:b/>
        </w:rPr>
        <w:t xml:space="preserve">. </w:t>
      </w:r>
      <w:r w:rsidR="00040302" w:rsidRPr="00B20CF9">
        <w:t xml:space="preserve">Los </w:t>
      </w:r>
      <w:r w:rsidR="00040302">
        <w:t>cursos</w:t>
      </w:r>
      <w:r w:rsidR="00040302" w:rsidRPr="00B20CF9">
        <w:t xml:space="preserve"> pueden ser dictados por un docente o un equipo de docentes. Se debe tener en cuenta que se pagará la hora </w:t>
      </w:r>
      <w:r w:rsidR="00040302">
        <w:t xml:space="preserve">reloj del curso </w:t>
      </w:r>
      <w:r w:rsidR="00040302" w:rsidRPr="00B20CF9">
        <w:t>al equipo de docentes y no a cada docente.</w:t>
      </w:r>
      <w:r w:rsidR="00D114AA">
        <w:t xml:space="preserve"> Los cursos pueden tener el 75% de </w:t>
      </w:r>
      <w:proofErr w:type="spellStart"/>
      <w:r w:rsidR="00D114AA">
        <w:t>hs</w:t>
      </w:r>
      <w:proofErr w:type="spellEnd"/>
      <w:r w:rsidR="00D114AA">
        <w:t xml:space="preserve"> presenciales y el 25% de </w:t>
      </w:r>
      <w:proofErr w:type="spellStart"/>
      <w:r w:rsidR="00D114AA">
        <w:t>hs</w:t>
      </w:r>
      <w:proofErr w:type="spellEnd"/>
      <w:r w:rsidR="00D114AA">
        <w:t xml:space="preserve"> no presenciales).</w:t>
      </w:r>
    </w:p>
    <w:p w:rsidR="007977CA" w:rsidRPr="00040302" w:rsidRDefault="00530A03" w:rsidP="0030243E">
      <w:pPr>
        <w:jc w:val="both"/>
      </w:pPr>
      <w:r w:rsidRPr="00040302">
        <w:t>-</w:t>
      </w:r>
      <w:r w:rsidR="007977CA" w:rsidRPr="00040302">
        <w:t>Gastos de certificación para asistentes</w:t>
      </w:r>
      <w:r w:rsidR="00EB3FC6" w:rsidRPr="00040302">
        <w:t xml:space="preserve"> y capacitadores </w:t>
      </w:r>
      <w:r w:rsidR="007977CA" w:rsidRPr="00040302">
        <w:t xml:space="preserve"> $</w:t>
      </w:r>
      <w:r w:rsidR="008E0C6E" w:rsidRPr="00040302">
        <w:t>500</w:t>
      </w:r>
      <w:r w:rsidR="00EB3FC6" w:rsidRPr="00040302">
        <w:t xml:space="preserve"> (</w:t>
      </w:r>
      <w:r w:rsidR="008E0C6E" w:rsidRPr="00040302">
        <w:t>quinientos pesos</w:t>
      </w:r>
      <w:r w:rsidR="00EB3FC6" w:rsidRPr="00040302">
        <w:t xml:space="preserve">), </w:t>
      </w:r>
      <w:r w:rsidR="007977CA" w:rsidRPr="00040302">
        <w:t xml:space="preserve"> que serán realizados por parte de la Secretaría de Extensión</w:t>
      </w:r>
      <w:r w:rsidR="00EB3FC6" w:rsidRPr="00040302">
        <w:t>.</w:t>
      </w:r>
    </w:p>
    <w:p w:rsidR="005F31EE" w:rsidRPr="0030243E" w:rsidRDefault="005F31EE" w:rsidP="0030243E">
      <w:pPr>
        <w:jc w:val="both"/>
        <w:rPr>
          <w:b/>
        </w:rPr>
      </w:pPr>
      <w:r w:rsidRPr="0030243E">
        <w:rPr>
          <w:b/>
        </w:rPr>
        <w:t xml:space="preserve">3.1 Seguimiento y evaluación </w:t>
      </w:r>
    </w:p>
    <w:p w:rsidR="005F31EE" w:rsidRDefault="005F31EE" w:rsidP="0030243E">
      <w:pPr>
        <w:jc w:val="both"/>
      </w:pPr>
      <w:r>
        <w:t>Desde la Secretaría de Extensión se realizará el acompañamiento a los equipos mediante</w:t>
      </w:r>
      <w:r w:rsidR="007977CA">
        <w:t xml:space="preserve"> el a</w:t>
      </w:r>
      <w:r>
        <w:t>sesoramiento e</w:t>
      </w:r>
      <w:r w:rsidR="007977CA">
        <w:t xml:space="preserve">n la formulación de la propuesta. </w:t>
      </w:r>
    </w:p>
    <w:p w:rsidR="0030243E" w:rsidRDefault="0030243E" w:rsidP="0030243E">
      <w:pPr>
        <w:jc w:val="both"/>
      </w:pPr>
      <w:r>
        <w:t xml:space="preserve">Cada capacitación contará con un link que contenga la información pertinente a la propuesta y su correspondiente </w:t>
      </w:r>
      <w:r w:rsidRPr="00572956">
        <w:t>formulario</w:t>
      </w:r>
      <w:r>
        <w:t xml:space="preserve"> de inscripción para los asistentes. Este link  es elaborado por la Secretaría de Extensión,  en forma conjunta con el Departamento de Comunicación.</w:t>
      </w:r>
    </w:p>
    <w:p w:rsidR="007977CA" w:rsidRDefault="007977CA" w:rsidP="0030243E">
      <w:pPr>
        <w:jc w:val="both"/>
      </w:pPr>
      <w:r>
        <w:t xml:space="preserve">Una vez finalizado el dictado del curso o taller </w:t>
      </w:r>
      <w:r w:rsidR="00EB3FC6">
        <w:t>se seguirán los pasos administrati</w:t>
      </w:r>
      <w:r>
        <w:t>vos para ot</w:t>
      </w:r>
      <w:r w:rsidR="00EB3FC6">
        <w:t>o</w:t>
      </w:r>
      <w:r>
        <w:t>rgar la Resolución correspo</w:t>
      </w:r>
      <w:r w:rsidR="00EB3FC6">
        <w:t>n</w:t>
      </w:r>
      <w:r>
        <w:t>diente.</w:t>
      </w:r>
    </w:p>
    <w:p w:rsidR="00EB3FC6" w:rsidRDefault="00EB3FC6" w:rsidP="005F31EE">
      <w:r>
        <w:t xml:space="preserve">Las propuestas serán evaluadas por miembros del consejo de Extensión de la </w:t>
      </w:r>
      <w:proofErr w:type="spellStart"/>
      <w:r>
        <w:t>FEd.</w:t>
      </w:r>
      <w:proofErr w:type="spellEnd"/>
    </w:p>
    <w:p w:rsidR="005F31EE" w:rsidRPr="00764B9F" w:rsidRDefault="005F31EE" w:rsidP="005F31EE">
      <w:pPr>
        <w:rPr>
          <w:b/>
        </w:rPr>
      </w:pPr>
      <w:r w:rsidRPr="00764B9F">
        <w:rPr>
          <w:b/>
        </w:rPr>
        <w:t>3.2 Incumplimiento de obli</w:t>
      </w:r>
      <w:r w:rsidR="00764B9F">
        <w:rPr>
          <w:b/>
        </w:rPr>
        <w:t>gaciones inherentes a la capacitación</w:t>
      </w:r>
    </w:p>
    <w:p w:rsidR="00764B9F" w:rsidRDefault="00764B9F" w:rsidP="005F31EE">
      <w:r>
        <w:t xml:space="preserve">Los capacitadores que hayan presentado propuestas, no podrán cambiar sus fechas  y horarios, una vez consensuadas con la Secretaría de Extensión. </w:t>
      </w:r>
    </w:p>
    <w:p w:rsidR="00764B9F" w:rsidRDefault="00764B9F" w:rsidP="005F31EE">
      <w:r>
        <w:t>Deberán presentar la documentación requerida para el cobro de honorarios en tiempo y forma. La misma será solicitada por la Secretaría de Extensión.</w:t>
      </w:r>
    </w:p>
    <w:p w:rsidR="005F31EE" w:rsidRPr="00764B9F" w:rsidRDefault="005F31EE" w:rsidP="005F31EE">
      <w:pPr>
        <w:rPr>
          <w:b/>
        </w:rPr>
      </w:pPr>
      <w:r w:rsidRPr="00764B9F">
        <w:rPr>
          <w:b/>
        </w:rPr>
        <w:t xml:space="preserve">VII. PRESENTACIÓN DE LA DOCUMENTACIÓN Y CRONOGRAMA </w:t>
      </w:r>
    </w:p>
    <w:p w:rsidR="005F31EE" w:rsidRPr="00764B9F" w:rsidRDefault="005F31EE" w:rsidP="005F31EE">
      <w:pPr>
        <w:rPr>
          <w:b/>
        </w:rPr>
      </w:pPr>
      <w:r w:rsidRPr="00764B9F">
        <w:rPr>
          <w:b/>
        </w:rPr>
        <w:t>1.</w:t>
      </w:r>
      <w:r w:rsidRPr="00764B9F">
        <w:rPr>
          <w:b/>
        </w:rPr>
        <w:tab/>
        <w:t>Presentación de</w:t>
      </w:r>
      <w:r w:rsidR="00764B9F" w:rsidRPr="00764B9F">
        <w:rPr>
          <w:b/>
        </w:rPr>
        <w:t xml:space="preserve"> la propuesta</w:t>
      </w:r>
      <w:r w:rsidRPr="00764B9F">
        <w:rPr>
          <w:b/>
        </w:rPr>
        <w:t xml:space="preserve"> </w:t>
      </w:r>
    </w:p>
    <w:p w:rsidR="005F31EE" w:rsidRPr="00764B9F" w:rsidRDefault="005F31EE" w:rsidP="005F31EE">
      <w:pPr>
        <w:rPr>
          <w:b/>
        </w:rPr>
      </w:pPr>
      <w:r w:rsidRPr="00764B9F">
        <w:rPr>
          <w:b/>
        </w:rPr>
        <w:t>1.1</w:t>
      </w:r>
      <w:r w:rsidRPr="00764B9F">
        <w:rPr>
          <w:b/>
        </w:rPr>
        <w:tab/>
        <w:t xml:space="preserve">Envío digital </w:t>
      </w:r>
    </w:p>
    <w:p w:rsidR="00040302" w:rsidRDefault="00764B9F" w:rsidP="005F31EE">
      <w:pPr>
        <w:rPr>
          <w:color w:val="00B050"/>
        </w:rPr>
      </w:pPr>
      <w:r>
        <w:t xml:space="preserve">Los /las profesores que presenten capacitaciones </w:t>
      </w:r>
      <w:r w:rsidR="00331694">
        <w:t xml:space="preserve">enviará la propuesta </w:t>
      </w:r>
      <w:r>
        <w:t>de la mis</w:t>
      </w:r>
      <w:r w:rsidR="00BA17C4">
        <w:t>ma bajo la Ordenanza 06/2019 CD</w:t>
      </w:r>
      <w:r>
        <w:t xml:space="preserve"> </w:t>
      </w:r>
      <w:r w:rsidR="005F31EE">
        <w:t xml:space="preserve">al correo electrónico extension_capacitacion@educacion.uncu.edu.ar hasta </w:t>
      </w:r>
      <w:proofErr w:type="gramStart"/>
      <w:r w:rsidR="005F31EE">
        <w:t xml:space="preserve">el </w:t>
      </w:r>
      <w:r w:rsidR="00BA17C4">
        <w:t xml:space="preserve"> martes</w:t>
      </w:r>
      <w:proofErr w:type="gramEnd"/>
      <w:r w:rsidR="00BA17C4">
        <w:t xml:space="preserve"> 19</w:t>
      </w:r>
      <w:r>
        <w:t xml:space="preserve"> de noviembre de 2019, a las 18.00hs.</w:t>
      </w:r>
      <w:r w:rsidR="0028023E">
        <w:rPr>
          <w:color w:val="00B050"/>
        </w:rPr>
        <w:t xml:space="preserve"> </w:t>
      </w:r>
    </w:p>
    <w:p w:rsidR="005F31EE" w:rsidRPr="00764B9F" w:rsidRDefault="005F31EE" w:rsidP="005F31EE">
      <w:pPr>
        <w:rPr>
          <w:b/>
        </w:rPr>
      </w:pPr>
      <w:r w:rsidRPr="00764B9F">
        <w:rPr>
          <w:b/>
        </w:rPr>
        <w:t>1.2</w:t>
      </w:r>
      <w:r w:rsidRPr="00764B9F">
        <w:rPr>
          <w:b/>
        </w:rPr>
        <w:tab/>
        <w:t xml:space="preserve">Presentación en soporte papel </w:t>
      </w:r>
    </w:p>
    <w:p w:rsidR="005F31EE" w:rsidRDefault="005F31EE" w:rsidP="005F31EE">
      <w:r>
        <w:t>Se requiere la presentación, por Mesa de Entradas de sede Cent</w:t>
      </w:r>
      <w:r w:rsidR="00764B9F">
        <w:t xml:space="preserve">ro de la FED hasta el </w:t>
      </w:r>
      <w:r w:rsidR="00BA17C4">
        <w:t xml:space="preserve">martes  19  </w:t>
      </w:r>
      <w:r w:rsidR="00764B9F">
        <w:t>de noviembre</w:t>
      </w:r>
      <w:r w:rsidR="00040302">
        <w:t xml:space="preserve"> de 2019, a las 18.00hs </w:t>
      </w:r>
      <w:r>
        <w:t xml:space="preserve">de los siguientes documentos:  </w:t>
      </w:r>
    </w:p>
    <w:p w:rsidR="005F31EE" w:rsidRDefault="005F31EE" w:rsidP="005F31EE">
      <w:r>
        <w:t>-</w:t>
      </w:r>
      <w:r>
        <w:tab/>
      </w:r>
      <w:r w:rsidR="00764B9F">
        <w:t>Nota elevada por el/la profesora o equipo de capacitación</w:t>
      </w:r>
      <w:r>
        <w:t xml:space="preserve"> a la Secretaria de Extensión de la Facultad</w:t>
      </w:r>
      <w:r w:rsidR="00147E55">
        <w:t xml:space="preserve"> de Educación</w:t>
      </w:r>
      <w:r>
        <w:t xml:space="preserve">. </w:t>
      </w:r>
    </w:p>
    <w:p w:rsidR="005F31EE" w:rsidRDefault="005F31EE" w:rsidP="005F31EE">
      <w:r>
        <w:t>-</w:t>
      </w:r>
      <w:r>
        <w:tab/>
      </w:r>
      <w:r w:rsidR="00662833">
        <w:t>Presentación d</w:t>
      </w:r>
      <w:r w:rsidR="00A500DD">
        <w:t>el curso o taller según Ord. 006</w:t>
      </w:r>
      <w:r w:rsidR="00662833">
        <w:t>/19-CD</w:t>
      </w:r>
      <w:r>
        <w:t xml:space="preserve">  </w:t>
      </w:r>
    </w:p>
    <w:p w:rsidR="005F31EE" w:rsidRDefault="005F31EE" w:rsidP="005F31EE">
      <w:r>
        <w:t>-</w:t>
      </w:r>
      <w:r>
        <w:tab/>
        <w:t>Currículum Vitae abreviado de</w:t>
      </w:r>
      <w:r w:rsidR="00147E55">
        <w:t xml:space="preserve"> los/las </w:t>
      </w:r>
      <w:proofErr w:type="gramStart"/>
      <w:r w:rsidR="00147E55">
        <w:t>dictantes  de</w:t>
      </w:r>
      <w:proofErr w:type="gramEnd"/>
      <w:r w:rsidR="00147E55">
        <w:t xml:space="preserve"> la propuesta p</w:t>
      </w:r>
      <w:r w:rsidR="008D4CDD">
        <w:t>r</w:t>
      </w:r>
      <w:r w:rsidR="00147E55">
        <w:t>esentada, destacando la trayectoria en la temática a presentar.</w:t>
      </w:r>
    </w:p>
    <w:p w:rsidR="005F31EE" w:rsidRPr="008D4CDD" w:rsidRDefault="005F31EE" w:rsidP="005F31EE">
      <w:pPr>
        <w:rPr>
          <w:b/>
        </w:rPr>
      </w:pPr>
      <w:r w:rsidRPr="008D4CDD">
        <w:rPr>
          <w:b/>
        </w:rPr>
        <w:t>2.</w:t>
      </w:r>
      <w:r w:rsidRPr="008D4CDD">
        <w:rPr>
          <w:b/>
        </w:rPr>
        <w:tab/>
        <w:t xml:space="preserve">Cronograma </w:t>
      </w:r>
    </w:p>
    <w:p w:rsidR="005F31EE" w:rsidRDefault="005F31EE" w:rsidP="005F31EE">
      <w:r>
        <w:t>Ap</w:t>
      </w:r>
      <w:r w:rsidR="008D4CDD">
        <w:t xml:space="preserve">ertura de la convocatoria: </w:t>
      </w:r>
      <w:r w:rsidR="00BA17C4">
        <w:t>viernes 8 de noviembre</w:t>
      </w:r>
      <w:r w:rsidR="008D4CDD">
        <w:t xml:space="preserve"> </w:t>
      </w:r>
      <w:r>
        <w:t xml:space="preserve">de 2019. </w:t>
      </w:r>
    </w:p>
    <w:p w:rsidR="00040302" w:rsidRDefault="005F31EE" w:rsidP="005F31EE">
      <w:pPr>
        <w:rPr>
          <w:color w:val="00B050"/>
        </w:rPr>
      </w:pPr>
      <w:r>
        <w:t xml:space="preserve"> Cierre de la convocatoria: </w:t>
      </w:r>
      <w:r w:rsidR="00BA17C4">
        <w:t xml:space="preserve">martes 19 de noviembre </w:t>
      </w:r>
      <w:r>
        <w:t xml:space="preserve"> a las 18.00hs</w:t>
      </w:r>
      <w:r w:rsidRPr="007160FB">
        <w:rPr>
          <w:color w:val="00B050"/>
        </w:rPr>
        <w:t xml:space="preserve">. </w:t>
      </w:r>
    </w:p>
    <w:p w:rsidR="00A500DD" w:rsidRDefault="00A500DD" w:rsidP="005F31EE">
      <w:r w:rsidRPr="001F42D9">
        <w:t xml:space="preserve">Envío de la propuesta de capacitación en soporte </w:t>
      </w:r>
      <w:proofErr w:type="gramStart"/>
      <w:r w:rsidRPr="001F42D9">
        <w:t xml:space="preserve">digital </w:t>
      </w:r>
      <w:r w:rsidR="00331694" w:rsidRPr="001F42D9">
        <w:t>:</w:t>
      </w:r>
      <w:proofErr w:type="gramEnd"/>
      <w:r w:rsidR="00331694" w:rsidRPr="001F42D9">
        <w:t xml:space="preserve"> hasta el martes 19 de noviembre de 2019 a las 18.00hs.</w:t>
      </w:r>
      <w:r w:rsidR="00331694">
        <w:t xml:space="preserve"> </w:t>
      </w:r>
    </w:p>
    <w:p w:rsidR="007160FB" w:rsidRPr="007160FB" w:rsidRDefault="005F31EE" w:rsidP="007160FB">
      <w:pPr>
        <w:rPr>
          <w:color w:val="00B050"/>
        </w:rPr>
      </w:pPr>
      <w:r>
        <w:t xml:space="preserve">Presentación de documentación por Mesa de Entradas de sede Centro: hasta el </w:t>
      </w:r>
      <w:r w:rsidR="00BA17C4">
        <w:t>martes 19 d</w:t>
      </w:r>
      <w:r>
        <w:t xml:space="preserve">e </w:t>
      </w:r>
      <w:r w:rsidR="008D4CDD">
        <w:t>noviembre</w:t>
      </w:r>
      <w:r>
        <w:t xml:space="preserve"> de 2019 a las 18.00hs</w:t>
      </w:r>
      <w:r w:rsidR="00040302">
        <w:t>.</w:t>
      </w:r>
    </w:p>
    <w:p w:rsidR="005F31EE" w:rsidRDefault="005F31EE" w:rsidP="005F31EE">
      <w:r>
        <w:t xml:space="preserve">Publicación de </w:t>
      </w:r>
      <w:r w:rsidR="008D4CDD">
        <w:t xml:space="preserve">aceptación o rechazo de la propuesta el </w:t>
      </w:r>
      <w:r w:rsidR="003909CE">
        <w:t>miércoles 27</w:t>
      </w:r>
      <w:r w:rsidR="00BA17C4">
        <w:t xml:space="preserve"> </w:t>
      </w:r>
      <w:r>
        <w:t>de</w:t>
      </w:r>
      <w:r w:rsidR="008D4CDD">
        <w:t xml:space="preserve"> noviembre </w:t>
      </w:r>
      <w:r>
        <w:t xml:space="preserve"> de 2019. </w:t>
      </w:r>
    </w:p>
    <w:p w:rsidR="005F31EE" w:rsidRDefault="005F31EE" w:rsidP="005F31EE">
      <w:r>
        <w:t xml:space="preserve">Inicio de </w:t>
      </w:r>
      <w:r w:rsidR="00902A12">
        <w:t xml:space="preserve">las capacitaciones: a determinar con el/los dictantes y la Secretaría de Extensión. Deberá ejecutarse a partir del </w:t>
      </w:r>
      <w:r w:rsidR="00BA17C4">
        <w:t xml:space="preserve">lunes 2 de diciembre hasta </w:t>
      </w:r>
      <w:r w:rsidR="00902A12">
        <w:t xml:space="preserve"> el </w:t>
      </w:r>
      <w:r w:rsidR="00BA17C4">
        <w:t xml:space="preserve">viernes 20 </w:t>
      </w:r>
      <w:r w:rsidR="00902A12">
        <w:t>de diciembre de 2019.</w:t>
      </w:r>
    </w:p>
    <w:p w:rsidR="005F31EE" w:rsidRDefault="005F31EE" w:rsidP="005F31EE"/>
    <w:p w:rsidR="005F31EE" w:rsidRDefault="005F31EE" w:rsidP="005F31EE">
      <w:r>
        <w:t xml:space="preserve">INFORMES </w:t>
      </w:r>
    </w:p>
    <w:p w:rsidR="005F31EE" w:rsidRDefault="005F31EE" w:rsidP="005F31EE">
      <w:r>
        <w:t xml:space="preserve">E-mail │ extension_capacitacion@educacion.uncu.edu.ar   </w:t>
      </w:r>
    </w:p>
    <w:p w:rsidR="005F31EE" w:rsidRDefault="005F31EE" w:rsidP="005F31EE">
      <w:r>
        <w:t xml:space="preserve">Teléfono│4135000 - Interno 1450 </w:t>
      </w:r>
    </w:p>
    <w:p w:rsidR="00414370" w:rsidRDefault="005F31EE" w:rsidP="005F31EE">
      <w:r>
        <w:t>Sitio oficial: www.educacion.uncuyo.edu.ar</w:t>
      </w:r>
    </w:p>
    <w:sectPr w:rsidR="0041437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8E1" w:rsidRDefault="007078E1" w:rsidP="005F31EE">
      <w:pPr>
        <w:spacing w:after="0" w:line="240" w:lineRule="auto"/>
      </w:pPr>
      <w:r>
        <w:separator/>
      </w:r>
    </w:p>
  </w:endnote>
  <w:endnote w:type="continuationSeparator" w:id="0">
    <w:p w:rsidR="007078E1" w:rsidRDefault="007078E1" w:rsidP="005F3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8E1" w:rsidRDefault="007078E1" w:rsidP="005F31EE">
      <w:pPr>
        <w:spacing w:after="0" w:line="240" w:lineRule="auto"/>
      </w:pPr>
      <w:r>
        <w:separator/>
      </w:r>
    </w:p>
  </w:footnote>
  <w:footnote w:type="continuationSeparator" w:id="0">
    <w:p w:rsidR="007078E1" w:rsidRDefault="007078E1" w:rsidP="005F3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526" w:rsidRDefault="008E6526" w:rsidP="008E6526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391B3ACC" wp14:editId="64AB8238">
          <wp:extent cx="4210050" cy="523875"/>
          <wp:effectExtent l="0" t="0" r="0" b="9525"/>
          <wp:docPr id="2" name="Imagen 2" descr="logo uncuyo-fed color 1 80 añ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ncuyo-fed color 1 80 año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0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C6E87"/>
    <w:multiLevelType w:val="hybridMultilevel"/>
    <w:tmpl w:val="0902F8E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FF1F5C"/>
    <w:multiLevelType w:val="hybridMultilevel"/>
    <w:tmpl w:val="43D0FB2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3E41BF"/>
    <w:multiLevelType w:val="hybridMultilevel"/>
    <w:tmpl w:val="B40A5C86"/>
    <w:lvl w:ilvl="0" w:tplc="CB74A7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6E1ACB"/>
    <w:multiLevelType w:val="hybridMultilevel"/>
    <w:tmpl w:val="E348DA60"/>
    <w:lvl w:ilvl="0" w:tplc="332201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57A"/>
    <w:rsid w:val="00040302"/>
    <w:rsid w:val="0014194E"/>
    <w:rsid w:val="00147E55"/>
    <w:rsid w:val="0015704A"/>
    <w:rsid w:val="0017049A"/>
    <w:rsid w:val="001C6EBC"/>
    <w:rsid w:val="001E3684"/>
    <w:rsid w:val="001F42D9"/>
    <w:rsid w:val="002321F6"/>
    <w:rsid w:val="002336D8"/>
    <w:rsid w:val="0028023E"/>
    <w:rsid w:val="002A38DA"/>
    <w:rsid w:val="002C1E40"/>
    <w:rsid w:val="002D364A"/>
    <w:rsid w:val="0030243E"/>
    <w:rsid w:val="003250E6"/>
    <w:rsid w:val="00327C35"/>
    <w:rsid w:val="00331694"/>
    <w:rsid w:val="00354AFE"/>
    <w:rsid w:val="003615AE"/>
    <w:rsid w:val="003909CE"/>
    <w:rsid w:val="003C40B3"/>
    <w:rsid w:val="00414370"/>
    <w:rsid w:val="00490800"/>
    <w:rsid w:val="00530A03"/>
    <w:rsid w:val="00572956"/>
    <w:rsid w:val="005C7683"/>
    <w:rsid w:val="005F31EE"/>
    <w:rsid w:val="00621876"/>
    <w:rsid w:val="0064391D"/>
    <w:rsid w:val="00662833"/>
    <w:rsid w:val="006B0BB6"/>
    <w:rsid w:val="007078E1"/>
    <w:rsid w:val="007160FB"/>
    <w:rsid w:val="00723443"/>
    <w:rsid w:val="00734347"/>
    <w:rsid w:val="00760573"/>
    <w:rsid w:val="00764B9F"/>
    <w:rsid w:val="00772D84"/>
    <w:rsid w:val="007977CA"/>
    <w:rsid w:val="00881A15"/>
    <w:rsid w:val="008D4CDD"/>
    <w:rsid w:val="008E08FC"/>
    <w:rsid w:val="008E0C6E"/>
    <w:rsid w:val="008E6526"/>
    <w:rsid w:val="00902A12"/>
    <w:rsid w:val="009067FE"/>
    <w:rsid w:val="009F5C86"/>
    <w:rsid w:val="00A500DD"/>
    <w:rsid w:val="00AE3FEF"/>
    <w:rsid w:val="00B20CF9"/>
    <w:rsid w:val="00B26576"/>
    <w:rsid w:val="00B76862"/>
    <w:rsid w:val="00BA17C4"/>
    <w:rsid w:val="00BA657A"/>
    <w:rsid w:val="00BE0101"/>
    <w:rsid w:val="00C4435F"/>
    <w:rsid w:val="00C953D7"/>
    <w:rsid w:val="00D114AA"/>
    <w:rsid w:val="00D94108"/>
    <w:rsid w:val="00DB52D8"/>
    <w:rsid w:val="00E02321"/>
    <w:rsid w:val="00E069C4"/>
    <w:rsid w:val="00E10D60"/>
    <w:rsid w:val="00E66147"/>
    <w:rsid w:val="00E846CC"/>
    <w:rsid w:val="00EB3FC6"/>
    <w:rsid w:val="00F643F9"/>
    <w:rsid w:val="00FB412B"/>
    <w:rsid w:val="00FC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B35BAD7-0984-4E95-AA0C-E1B36EC92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31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31EE"/>
  </w:style>
  <w:style w:type="paragraph" w:styleId="Piedepgina">
    <w:name w:val="footer"/>
    <w:basedOn w:val="Normal"/>
    <w:link w:val="PiedepginaCar"/>
    <w:uiPriority w:val="99"/>
    <w:unhideWhenUsed/>
    <w:rsid w:val="005F31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31EE"/>
  </w:style>
  <w:style w:type="paragraph" w:styleId="Prrafodelista">
    <w:name w:val="List Paragraph"/>
    <w:basedOn w:val="Normal"/>
    <w:uiPriority w:val="34"/>
    <w:qFormat/>
    <w:rsid w:val="002321F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81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1A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1592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</dc:creator>
  <cp:lastModifiedBy>nahuel ferrareis</cp:lastModifiedBy>
  <cp:revision>11</cp:revision>
  <dcterms:created xsi:type="dcterms:W3CDTF">2019-11-06T20:56:00Z</dcterms:created>
  <dcterms:modified xsi:type="dcterms:W3CDTF">2019-11-07T20:38:00Z</dcterms:modified>
</cp:coreProperties>
</file>