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eading=h.gjdgxs" w:colFirst="0" w:colLast="0" w:displacedByCustomXml="next"/>
    <w:bookmarkEnd w:id="1" w:displacedByCustomXml="next"/>
    <w:sdt>
      <w:sdtPr>
        <w:id w:val="825477952"/>
        <w:docPartObj>
          <w:docPartGallery w:val="Cover Pages"/>
          <w:docPartUnique/>
        </w:docPartObj>
      </w:sdtPr>
      <w:sdtEndPr>
        <w:rPr>
          <w:rFonts w:asciiTheme="minorHAnsi" w:eastAsia="Cambria" w:hAnsiTheme="minorHAnsi" w:cstheme="minorHAnsi"/>
          <w:b/>
          <w:sz w:val="32"/>
          <w:szCs w:val="32"/>
        </w:rPr>
      </w:sdtEndPr>
      <w:sdtContent>
        <w:p w14:paraId="015815DC" w14:textId="77777777" w:rsidR="00C4227C" w:rsidRDefault="00C4227C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54"/>
          </w:tblGrid>
          <w:tr w:rsidR="00C4227C" w14:paraId="00BF0DC0" w14:textId="77777777">
            <w:sdt>
              <w:sdtPr>
                <w:rPr>
                  <w:sz w:val="36"/>
                  <w:szCs w:val="36"/>
                </w:rPr>
                <w:alias w:val="Compañía"/>
                <w:id w:val="13406915"/>
                <w:placeholder>
                  <w:docPart w:val="0D4D74790B9A4027BA9C0C25ECD5B62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B4B3F10" w14:textId="77777777" w:rsidR="00C4227C" w:rsidRPr="00D82806" w:rsidRDefault="00075031">
                    <w:pPr>
                      <w:pStyle w:val="Sinespaciado"/>
                      <w:rPr>
                        <w:color w:val="2F5496" w:themeColor="accent1" w:themeShade="BF"/>
                        <w:sz w:val="24"/>
                      </w:rPr>
                    </w:pPr>
                    <w:r w:rsidRPr="00D82806">
                      <w:rPr>
                        <w:sz w:val="36"/>
                        <w:szCs w:val="36"/>
                      </w:rPr>
                      <w:t>ESTATUTO</w:t>
                    </w:r>
                  </w:p>
                </w:tc>
              </w:sdtContent>
            </w:sdt>
          </w:tr>
          <w:tr w:rsidR="00C4227C" w14:paraId="7910E1A5" w14:textId="77777777">
            <w:tc>
              <w:tcPr>
                <w:tcW w:w="7672" w:type="dxa"/>
              </w:tcPr>
              <w:sdt>
                <w:sdtPr>
                  <w:rPr>
                    <w:rFonts w:eastAsia="Cambria" w:cstheme="minorHAnsi"/>
                    <w:b/>
                    <w:sz w:val="44"/>
                    <w:szCs w:val="44"/>
                    <w:lang w:val="es-AR"/>
                  </w:rPr>
                  <w:alias w:val="Título"/>
                  <w:id w:val="13406919"/>
                  <w:placeholder>
                    <w:docPart w:val="DCF2166F0004415D9F8BE39664EB40F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3C7F41EC" w14:textId="3C801F01" w:rsidR="00C4227C" w:rsidRPr="00C4227C" w:rsidRDefault="00C4227C" w:rsidP="00C4227C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2"/>
                        <w:szCs w:val="52"/>
                      </w:rPr>
                    </w:pPr>
                    <w:r w:rsidRPr="007471B5">
                      <w:rPr>
                        <w:rFonts w:eastAsia="Cambria" w:cstheme="minorHAnsi"/>
                        <w:b/>
                        <w:sz w:val="44"/>
                        <w:szCs w:val="44"/>
                        <w:lang w:val="es-AR"/>
                      </w:rPr>
                      <w:t>RED INTERDISCIPLINARIA DE  ESTUDIOS SOBRE ORALIDAD</w:t>
                    </w:r>
                    <w:r w:rsidR="007471B5" w:rsidRPr="007471B5">
                      <w:rPr>
                        <w:rFonts w:eastAsia="Cambria" w:cstheme="minorHAnsi"/>
                        <w:b/>
                        <w:sz w:val="44"/>
                        <w:szCs w:val="44"/>
                        <w:lang w:val="es-AR"/>
                      </w:rPr>
                      <w:t xml:space="preserve"> (RIDESO)</w:t>
                    </w:r>
                  </w:p>
                </w:sdtContent>
              </w:sdt>
            </w:tc>
          </w:tr>
          <w:tr w:rsidR="00C4227C" w14:paraId="7661655C" w14:textId="77777777">
            <w:sdt>
              <w:sdtPr>
                <w:rPr>
                  <w:sz w:val="36"/>
                  <w:szCs w:val="36"/>
                </w:rPr>
                <w:alias w:val="Subtítulo"/>
                <w:id w:val="13406923"/>
                <w:placeholder>
                  <w:docPart w:val="FFA74541264A438DB99382609C91D51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7AD8203" w14:textId="77777777" w:rsidR="00C4227C" w:rsidRDefault="00C4227C">
                    <w:pPr>
                      <w:pStyle w:val="Sinespaciado"/>
                      <w:rPr>
                        <w:color w:val="2F5496" w:themeColor="accent1" w:themeShade="BF"/>
                        <w:sz w:val="24"/>
                      </w:rPr>
                    </w:pPr>
                    <w:r w:rsidRPr="00D82806">
                      <w:rPr>
                        <w:sz w:val="36"/>
                        <w:szCs w:val="36"/>
                      </w:rPr>
                      <w:t xml:space="preserve">Facultad de Educación </w:t>
                    </w:r>
                    <w:proofErr w:type="spellStart"/>
                    <w:r w:rsidRPr="00D82806">
                      <w:rPr>
                        <w:sz w:val="36"/>
                        <w:szCs w:val="36"/>
                      </w:rPr>
                      <w:t>UNCuyo</w:t>
                    </w:r>
                    <w:proofErr w:type="spellEnd"/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5"/>
          </w:tblGrid>
          <w:tr w:rsidR="00C4227C" w14:paraId="6B112779" w14:textId="77777777" w:rsidTr="00500F6F">
            <w:tc>
              <w:tcPr>
                <w:tcW w:w="681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7A6413" w14:textId="2748B5E4" w:rsidR="00C4227C" w:rsidRDefault="00C4227C">
                <w:pPr>
                  <w:pStyle w:val="Sinespaciado"/>
                  <w:rPr>
                    <w:color w:val="4472C4" w:themeColor="accent1"/>
                    <w:sz w:val="28"/>
                    <w:szCs w:val="28"/>
                  </w:rPr>
                </w:pPr>
              </w:p>
              <w:p w14:paraId="1F5DE4E0" w14:textId="77777777" w:rsidR="00C4227C" w:rsidRDefault="00C4227C">
                <w:pPr>
                  <w:pStyle w:val="Sinespaciado"/>
                  <w:rPr>
                    <w:color w:val="4472C4" w:themeColor="accent1"/>
                    <w:sz w:val="28"/>
                    <w:szCs w:val="28"/>
                  </w:rPr>
                </w:pPr>
              </w:p>
              <w:p w14:paraId="70223326" w14:textId="77777777" w:rsidR="00C4227C" w:rsidRDefault="00C4227C">
                <w:pPr>
                  <w:pStyle w:val="Sinespaciado"/>
                  <w:rPr>
                    <w:color w:val="4472C4" w:themeColor="accent1"/>
                  </w:rPr>
                </w:pPr>
              </w:p>
            </w:tc>
          </w:tr>
        </w:tbl>
        <w:p w14:paraId="0C2431BD" w14:textId="671733E3" w:rsidR="00C4227C" w:rsidRDefault="00C4227C" w:rsidP="008D045A">
          <w:pPr>
            <w:jc w:val="center"/>
            <w:rPr>
              <w:rFonts w:asciiTheme="minorHAnsi" w:eastAsia="Cambria" w:hAnsiTheme="minorHAnsi" w:cstheme="minorHAnsi"/>
              <w:b/>
              <w:sz w:val="32"/>
              <w:szCs w:val="32"/>
            </w:rPr>
          </w:pPr>
          <w:r>
            <w:rPr>
              <w:rFonts w:asciiTheme="minorHAnsi" w:eastAsia="Cambria" w:hAnsiTheme="minorHAnsi" w:cstheme="minorHAnsi"/>
              <w:b/>
              <w:sz w:val="32"/>
              <w:szCs w:val="32"/>
            </w:rPr>
            <w:br w:type="page"/>
          </w:r>
        </w:p>
      </w:sdtContent>
    </w:sdt>
    <w:p w14:paraId="5D2FDB75" w14:textId="734CF6EE" w:rsidR="008A5BE7" w:rsidRPr="00910393" w:rsidRDefault="00C0034B" w:rsidP="008A5BE7">
      <w:pPr>
        <w:spacing w:after="0" w:line="360" w:lineRule="auto"/>
        <w:rPr>
          <w:rFonts w:asciiTheme="minorHAnsi" w:eastAsia="Cambria" w:hAnsiTheme="minorHAnsi" w:cstheme="minorHAnsi"/>
          <w:b/>
          <w:sz w:val="24"/>
          <w:szCs w:val="24"/>
        </w:rPr>
      </w:pPr>
      <w:r w:rsidRPr="00910393">
        <w:rPr>
          <w:rFonts w:asciiTheme="minorHAnsi" w:eastAsia="Cambria" w:hAnsiTheme="minorHAnsi" w:cstheme="minorHAnsi"/>
          <w:b/>
          <w:sz w:val="24"/>
          <w:szCs w:val="24"/>
        </w:rPr>
        <w:lastRenderedPageBreak/>
        <w:t>ESTATUTO RED INTERDISCIPLINARIA DE  ESTUDIOS SOBRE ORALIDAD</w:t>
      </w:r>
      <w:r w:rsidR="008A5BE7" w:rsidRPr="00910393">
        <w:rPr>
          <w:rFonts w:asciiTheme="minorHAnsi" w:eastAsia="Cambria" w:hAnsiTheme="minorHAnsi" w:cstheme="minorHAnsi"/>
          <w:b/>
          <w:sz w:val="24"/>
          <w:szCs w:val="24"/>
        </w:rPr>
        <w:t xml:space="preserve"> (RIDESO)</w:t>
      </w:r>
    </w:p>
    <w:p w14:paraId="3FFB3352" w14:textId="7FFA19E4" w:rsidR="0049794C" w:rsidRPr="00C47FAC" w:rsidRDefault="008D045A" w:rsidP="008D045A">
      <w:pPr>
        <w:spacing w:after="0" w:line="36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  <w:noProof/>
          <w:sz w:val="32"/>
          <w:szCs w:val="32"/>
          <w:lang w:eastAsia="es-AR"/>
        </w:rPr>
        <w:drawing>
          <wp:inline distT="0" distB="0" distL="0" distR="0" wp14:anchorId="38C02CA0" wp14:editId="5F91038E">
            <wp:extent cx="3171825" cy="7524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AF93" w14:textId="77777777" w:rsidR="0049794C" w:rsidRPr="00C47FAC" w:rsidRDefault="00E26A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Theme="minorHAnsi" w:hAnsiTheme="minorHAnsi" w:cstheme="minorHAnsi"/>
          <w:b/>
          <w:color w:val="000000"/>
        </w:rPr>
      </w:pPr>
      <w:r w:rsidRPr="00C47FAC">
        <w:rPr>
          <w:rFonts w:asciiTheme="minorHAnsi" w:hAnsiTheme="minorHAnsi" w:cstheme="minorHAnsi"/>
          <w:b/>
          <w:color w:val="000000"/>
        </w:rPr>
        <w:t>FUNDAMENTACIÓN</w:t>
      </w:r>
    </w:p>
    <w:p w14:paraId="6D186B9F" w14:textId="71555FC7" w:rsidR="00E918FC" w:rsidRPr="00E918FC" w:rsidRDefault="00E918FC" w:rsidP="00251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</w:rPr>
      </w:pPr>
      <w:r w:rsidRPr="00E918FC">
        <w:rPr>
          <w:rFonts w:asciiTheme="minorHAnsi" w:hAnsiTheme="minorHAnsi" w:cstheme="minorHAnsi"/>
          <w:color w:val="000000"/>
        </w:rPr>
        <w:t xml:space="preserve">La creación </w:t>
      </w:r>
      <w:r w:rsidRPr="00E918FC">
        <w:rPr>
          <w:rFonts w:asciiTheme="minorHAnsi" w:hAnsiTheme="minorHAnsi" w:cstheme="minorHAnsi"/>
        </w:rPr>
        <w:t xml:space="preserve">de </w:t>
      </w:r>
      <w:r w:rsidRPr="00000EB1">
        <w:rPr>
          <w:rFonts w:asciiTheme="minorHAnsi" w:hAnsiTheme="minorHAnsi" w:cstheme="minorHAnsi"/>
        </w:rPr>
        <w:t xml:space="preserve">la </w:t>
      </w:r>
      <w:r w:rsidRPr="00000EB1">
        <w:rPr>
          <w:rFonts w:asciiTheme="minorHAnsi" w:hAnsiTheme="minorHAnsi" w:cstheme="minorHAnsi"/>
          <w:b/>
        </w:rPr>
        <w:t>RED INTERDISCIPLINARIA DE ESTUDIOS SOBRE ORALIDAD</w:t>
      </w:r>
      <w:r w:rsidR="00161D80">
        <w:rPr>
          <w:rFonts w:asciiTheme="minorHAnsi" w:hAnsiTheme="minorHAnsi" w:cstheme="minorHAnsi"/>
          <w:b/>
          <w:i/>
        </w:rPr>
        <w:t xml:space="preserve"> </w:t>
      </w:r>
      <w:r w:rsidR="00161D80" w:rsidRPr="009F332C">
        <w:rPr>
          <w:rFonts w:cstheme="minorHAnsi"/>
          <w:iCs/>
        </w:rPr>
        <w:t>(en adelante</w:t>
      </w:r>
      <w:r w:rsidR="00161D80" w:rsidRPr="00395A9C">
        <w:rPr>
          <w:rFonts w:cstheme="minorHAnsi"/>
          <w:b/>
          <w:iCs/>
        </w:rPr>
        <w:t xml:space="preserve"> RIDESO)</w:t>
      </w:r>
      <w:r w:rsidR="00161D80" w:rsidRPr="00395A9C">
        <w:rPr>
          <w:rFonts w:cstheme="minorHAnsi"/>
          <w:b/>
          <w:i/>
        </w:rPr>
        <w:t xml:space="preserve"> </w:t>
      </w:r>
      <w:r w:rsidRPr="00E918FC">
        <w:rPr>
          <w:rFonts w:asciiTheme="minorHAnsi" w:hAnsiTheme="minorHAnsi" w:cstheme="minorHAnsi"/>
          <w:b/>
          <w:i/>
        </w:rPr>
        <w:t xml:space="preserve"> </w:t>
      </w:r>
      <w:r w:rsidRPr="00E918FC">
        <w:rPr>
          <w:rFonts w:asciiTheme="minorHAnsi" w:hAnsiTheme="minorHAnsi" w:cstheme="minorHAnsi"/>
        </w:rPr>
        <w:t xml:space="preserve">se origina en la Facultad de Educación de la Universidad Nacional de Cuyo </w:t>
      </w:r>
      <w:r w:rsidRPr="00000EB1">
        <w:rPr>
          <w:rFonts w:asciiTheme="minorHAnsi" w:hAnsiTheme="minorHAnsi" w:cstheme="minorHAnsi"/>
        </w:rPr>
        <w:t xml:space="preserve">a partir de la desvinculación </w:t>
      </w:r>
      <w:r w:rsidRPr="00000EB1">
        <w:rPr>
          <w:rFonts w:asciiTheme="minorHAnsi" w:hAnsiTheme="minorHAnsi" w:cstheme="minorHAnsi"/>
          <w:color w:val="000000"/>
        </w:rPr>
        <w:t>del Nodo Oeste-Sur de la Red Iberoamericana de Estudios sobre Oralidad</w:t>
      </w:r>
      <w:r w:rsidRPr="00E918FC">
        <w:rPr>
          <w:rFonts w:asciiTheme="minorHAnsi" w:hAnsiTheme="minorHAnsi" w:cstheme="minorHAnsi"/>
        </w:rPr>
        <w:t xml:space="preserve"> el día 26 de octubre de 2019. </w:t>
      </w:r>
    </w:p>
    <w:p w14:paraId="5CE5AF11" w14:textId="4F224DE5" w:rsidR="00E918FC" w:rsidRPr="00E918FC" w:rsidRDefault="00E918FC" w:rsidP="00251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918FC">
        <w:rPr>
          <w:rFonts w:asciiTheme="minorHAnsi" w:hAnsiTheme="minorHAnsi" w:cstheme="minorHAnsi"/>
          <w:color w:val="000000"/>
        </w:rPr>
        <w:t xml:space="preserve">La </w:t>
      </w:r>
      <w:r w:rsidRPr="00E128A7">
        <w:rPr>
          <w:rFonts w:asciiTheme="minorHAnsi" w:hAnsiTheme="minorHAnsi" w:cstheme="minorHAnsi"/>
          <w:b/>
        </w:rPr>
        <w:t>R</w:t>
      </w:r>
      <w:r w:rsidR="00E128A7" w:rsidRPr="00E128A7">
        <w:rPr>
          <w:rFonts w:asciiTheme="minorHAnsi" w:hAnsiTheme="minorHAnsi" w:cstheme="minorHAnsi"/>
          <w:b/>
        </w:rPr>
        <w:t>IDESO</w:t>
      </w:r>
      <w:r w:rsidRPr="00E128A7">
        <w:rPr>
          <w:rFonts w:asciiTheme="minorHAnsi" w:hAnsiTheme="minorHAnsi" w:cstheme="minorHAnsi"/>
          <w:color w:val="000000"/>
        </w:rPr>
        <w:t xml:space="preserve"> </w:t>
      </w:r>
      <w:r w:rsidRPr="00E918FC">
        <w:rPr>
          <w:rFonts w:asciiTheme="minorHAnsi" w:hAnsiTheme="minorHAnsi" w:cstheme="minorHAnsi"/>
          <w:color w:val="000000"/>
        </w:rPr>
        <w:t xml:space="preserve">tiene la finalidad de construir una comunidad académica, científica e intercultural que fortalezca de manera significativa los estudios sobre la oralidad en los distintos campos del saber y su proyección en los contextos sociales y culturales. </w:t>
      </w:r>
    </w:p>
    <w:p w14:paraId="727A0633" w14:textId="732FF1C1" w:rsidR="00E918FC" w:rsidRPr="00E918FC" w:rsidRDefault="00E918FC" w:rsidP="00251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918FC">
        <w:rPr>
          <w:rFonts w:asciiTheme="minorHAnsi" w:hAnsiTheme="minorHAnsi" w:cstheme="minorHAnsi"/>
          <w:color w:val="000000"/>
        </w:rPr>
        <w:t>Esta red</w:t>
      </w:r>
      <w:r w:rsidR="00A8262F">
        <w:rPr>
          <w:rFonts w:asciiTheme="minorHAnsi" w:hAnsiTheme="minorHAnsi" w:cstheme="minorHAnsi"/>
          <w:color w:val="000000"/>
        </w:rPr>
        <w:t xml:space="preserve"> </w:t>
      </w:r>
      <w:r w:rsidRPr="00E918FC">
        <w:rPr>
          <w:rFonts w:asciiTheme="minorHAnsi" w:hAnsiTheme="minorHAnsi" w:cstheme="minorHAnsi"/>
          <w:color w:val="000000"/>
        </w:rPr>
        <w:t xml:space="preserve">está integrada por educadores e investigadores de las Ciencias Sociales y Humanas y de otros campos del saber que demuestran interés y producción académica e investigativa en el campo de la oralidad. Está conformada por docentes de la Facultad de Educación, escuelas primarias y secundarias, institutos superiores de formación docente y técnica de la Dirección General de Escuelas, y escuelas y facultades de la </w:t>
      </w:r>
      <w:proofErr w:type="spellStart"/>
      <w:r w:rsidRPr="00E918FC">
        <w:rPr>
          <w:rFonts w:asciiTheme="minorHAnsi" w:hAnsiTheme="minorHAnsi" w:cstheme="minorHAnsi"/>
          <w:color w:val="000000"/>
        </w:rPr>
        <w:t>UNCuyo</w:t>
      </w:r>
      <w:proofErr w:type="spellEnd"/>
      <w:r w:rsidRPr="00E918FC">
        <w:rPr>
          <w:rFonts w:asciiTheme="minorHAnsi" w:hAnsiTheme="minorHAnsi" w:cstheme="minorHAnsi"/>
          <w:color w:val="000000"/>
        </w:rPr>
        <w:t>.</w:t>
      </w:r>
    </w:p>
    <w:p w14:paraId="4E4CC95D" w14:textId="77777777" w:rsidR="00E918FC" w:rsidRPr="00E918FC" w:rsidRDefault="00E918FC" w:rsidP="00251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918FC">
        <w:rPr>
          <w:rFonts w:asciiTheme="minorHAnsi" w:hAnsiTheme="minorHAnsi" w:cstheme="minorHAnsi"/>
          <w:color w:val="000000"/>
        </w:rPr>
        <w:t xml:space="preserve">Pertenecer a una red de estas características favorece las relaciones interinstitucionales, abre puertas para posibles acciones tendientes a la internacionalización del currículo y posibilita la puesta en marcha de investigaciones internacionales. Además, da la posibilidad de generar en </w:t>
      </w:r>
      <w:proofErr w:type="gramStart"/>
      <w:r w:rsidRPr="00E918FC">
        <w:rPr>
          <w:rFonts w:asciiTheme="minorHAnsi" w:hAnsiTheme="minorHAnsi" w:cstheme="minorHAnsi"/>
          <w:color w:val="000000"/>
        </w:rPr>
        <w:t>el medio espacios de discusión, deliberación, intercambio de ideas, visiones y argumentos sobre la oralidad relacionada con aspectos antropológicos, socioculturales, literarios, lingüístico-discursivos, pedagógicos, tecnológicos, jurídicos y políticos</w:t>
      </w:r>
      <w:proofErr w:type="gramEnd"/>
      <w:r w:rsidRPr="00E918FC">
        <w:rPr>
          <w:rFonts w:asciiTheme="minorHAnsi" w:hAnsiTheme="minorHAnsi" w:cstheme="minorHAnsi"/>
          <w:color w:val="000000"/>
        </w:rPr>
        <w:t>, discapacidad y bilingüismo.</w:t>
      </w:r>
    </w:p>
    <w:p w14:paraId="5065EA25" w14:textId="77777777" w:rsidR="005B6A78" w:rsidRDefault="005B6A78" w:rsidP="00D437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  <w:color w:val="000000"/>
        </w:rPr>
      </w:pPr>
    </w:p>
    <w:p w14:paraId="288BCB47" w14:textId="68744AC9" w:rsidR="0049794C" w:rsidRPr="00C47FAC" w:rsidRDefault="00D4371E" w:rsidP="00D437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  <w:color w:val="000000"/>
        </w:rPr>
      </w:pPr>
      <w:r w:rsidRPr="00C47FAC">
        <w:rPr>
          <w:rFonts w:asciiTheme="minorHAnsi" w:hAnsiTheme="minorHAnsi" w:cstheme="minorHAnsi"/>
          <w:b/>
          <w:color w:val="000000"/>
        </w:rPr>
        <w:t>2-</w:t>
      </w:r>
      <w:r w:rsidR="00E26A6F" w:rsidRPr="00C47FAC">
        <w:rPr>
          <w:rFonts w:asciiTheme="minorHAnsi" w:hAnsiTheme="minorHAnsi" w:cstheme="minorHAnsi"/>
          <w:b/>
          <w:color w:val="000000"/>
        </w:rPr>
        <w:t>MISIÓN Y OBJETIVOS</w:t>
      </w:r>
    </w:p>
    <w:p w14:paraId="160228DB" w14:textId="77777777" w:rsidR="0049794C" w:rsidRPr="00C47FAC" w:rsidRDefault="00C00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inorHAnsi" w:hAnsiTheme="minorHAnsi" w:cstheme="minorHAnsi"/>
          <w:b/>
          <w:color w:val="000000"/>
        </w:rPr>
      </w:pPr>
      <w:r w:rsidRPr="00C47FAC">
        <w:rPr>
          <w:rFonts w:asciiTheme="minorHAnsi" w:hAnsiTheme="minorHAnsi" w:cstheme="minorHAnsi"/>
          <w:b/>
          <w:color w:val="000000"/>
        </w:rPr>
        <w:t>2.1. Misión</w:t>
      </w:r>
    </w:p>
    <w:p w14:paraId="6BE606AA" w14:textId="77777777" w:rsidR="00FA2762" w:rsidRPr="00C944CB" w:rsidRDefault="00FA2762" w:rsidP="00251EC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color w:val="000000"/>
        </w:rPr>
      </w:pPr>
      <w:bookmarkStart w:id="2" w:name="_Hlk26782890"/>
      <w:r w:rsidRPr="00C944CB">
        <w:rPr>
          <w:rFonts w:asciiTheme="minorHAnsi" w:hAnsiTheme="minorHAnsi" w:cstheme="minorHAnsi"/>
          <w:color w:val="000000"/>
        </w:rPr>
        <w:t>Contribuir a construir una comunidad académica, científica e intercultural que fortalezca de manera significativa los estudios sobre la oralidad en los distintos campos de saber y su proyección en los contextos sociales y culturales.</w:t>
      </w:r>
    </w:p>
    <w:bookmarkEnd w:id="2"/>
    <w:p w14:paraId="729A8EEE" w14:textId="77777777" w:rsidR="00976F06" w:rsidRPr="00C47FAC" w:rsidRDefault="00976F06" w:rsidP="00251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E6A454F" w14:textId="77777777" w:rsidR="0049794C" w:rsidRDefault="00C00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2" w:hanging="720"/>
        <w:jc w:val="both"/>
        <w:rPr>
          <w:rFonts w:asciiTheme="minorHAnsi" w:hAnsiTheme="minorHAnsi" w:cstheme="minorHAnsi"/>
          <w:b/>
          <w:color w:val="000000"/>
        </w:rPr>
      </w:pPr>
      <w:r w:rsidRPr="00C47FAC">
        <w:rPr>
          <w:rFonts w:asciiTheme="minorHAnsi" w:hAnsiTheme="minorHAnsi" w:cstheme="minorHAnsi"/>
          <w:b/>
          <w:color w:val="000000"/>
        </w:rPr>
        <w:lastRenderedPageBreak/>
        <w:t>2.2. Objetivos</w:t>
      </w:r>
    </w:p>
    <w:p w14:paraId="3DF1C37D" w14:textId="77777777" w:rsidR="00CF69AE" w:rsidRPr="00B37225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 xml:space="preserve">Impulsar la incorporación de miembros de la </w:t>
      </w:r>
      <w:proofErr w:type="spellStart"/>
      <w:r w:rsidRPr="00B37225">
        <w:rPr>
          <w:rFonts w:asciiTheme="minorHAnsi" w:hAnsiTheme="minorHAnsi" w:cstheme="minorHAnsi"/>
          <w:color w:val="000000"/>
        </w:rPr>
        <w:t>UNCuyo</w:t>
      </w:r>
      <w:proofErr w:type="spellEnd"/>
      <w:r w:rsidRPr="00B37225">
        <w:rPr>
          <w:rFonts w:asciiTheme="minorHAnsi" w:hAnsiTheme="minorHAnsi" w:cstheme="minorHAnsi"/>
          <w:color w:val="000000"/>
        </w:rPr>
        <w:t xml:space="preserve"> y de Universidades, escuelas primarias y secundarias, organizaciones de la sociedad civil, institutos de Educación Superior de la República Argentina que estén interesados en el campo de la oralidad cuyo encuentro aporte a la construcción e intercambio de saberes, líneas de investigación, proyectos y experiencias derivadas de los distintos campos disciplinares en los que se estudia la oralidad. </w:t>
      </w:r>
    </w:p>
    <w:p w14:paraId="7EE55970" w14:textId="77777777" w:rsidR="00CF69AE" w:rsidRPr="00B37225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 xml:space="preserve">Promover el intercambio de saberes y experiencias académicas e investigativas de colectivos docentes e investigadores de diferentes campos disciplinares en torno a la oralidad. </w:t>
      </w:r>
    </w:p>
    <w:p w14:paraId="3FA52562" w14:textId="77777777" w:rsidR="00CF69AE" w:rsidRPr="00B37225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 xml:space="preserve">Identificar el estado actual y las tendencias de las investigaciones en  la República Argentina alrededor de la oralidad. </w:t>
      </w:r>
    </w:p>
    <w:p w14:paraId="3D97F8A5" w14:textId="77777777" w:rsidR="00CF69AE" w:rsidRPr="00B37225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 xml:space="preserve">Producir y difundir conocimiento para estimular la creación y fortalecimiento de una comunidad académica y científica en torno a los estudios sobre oralidad. </w:t>
      </w:r>
    </w:p>
    <w:p w14:paraId="0A2A95D4" w14:textId="77777777" w:rsidR="00CF69AE" w:rsidRPr="00B37225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 xml:space="preserve">Apoyar y desarrollar programas y proyectos de investigación y acción pedagógica tendientes al mejoramiento de la enseñanza y aprendizaje de la lengua oral en todos los niveles educativos. </w:t>
      </w:r>
    </w:p>
    <w:p w14:paraId="1EC2AF39" w14:textId="77777777" w:rsidR="00CF69AE" w:rsidRPr="00B37225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 xml:space="preserve">Planear y organizar eventos de divulgación científica, nacionales e internacionales, tales como encuentros, coloquios, seminarios, congresos, simposios, talleres, etc. </w:t>
      </w:r>
    </w:p>
    <w:p w14:paraId="2DC8E2F1" w14:textId="77777777" w:rsidR="00CF69AE" w:rsidRPr="00B37225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 xml:space="preserve">Generar mecanismos de intercambio, socialización y discusión de proyectos entre los colectivos de docentes investigadores y académicos dentro y fuera del país. </w:t>
      </w:r>
    </w:p>
    <w:p w14:paraId="0EB70B19" w14:textId="77777777" w:rsidR="00CF69AE" w:rsidRPr="00B37225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>Fomentar la solidaridad y el apoyo profesional de los miembros de la red.</w:t>
      </w:r>
    </w:p>
    <w:p w14:paraId="1F3185DE" w14:textId="77777777" w:rsidR="00CF69AE" w:rsidRPr="00B37225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 xml:space="preserve">Difundir permanentemente entre la comunidad científica y la sociedad en general los avances investigativos logrados por la Red. </w:t>
      </w:r>
    </w:p>
    <w:p w14:paraId="62068A71" w14:textId="25F34B6A" w:rsidR="00CF69AE" w:rsidRPr="002A059E" w:rsidRDefault="00CF69AE" w:rsidP="00251E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 xml:space="preserve">Contribuir a la construcción de nuevos imaginarios sociales que reconozcan la oralidad como un campo de estudio, de interacción social y de construcción de identidades culturales. </w:t>
      </w:r>
    </w:p>
    <w:p w14:paraId="2FF9EE0A" w14:textId="77777777" w:rsidR="0049794C" w:rsidRPr="00C47FAC" w:rsidRDefault="00C0034B">
      <w:pPr>
        <w:spacing w:line="360" w:lineRule="auto"/>
        <w:rPr>
          <w:rFonts w:asciiTheme="minorHAnsi" w:hAnsiTheme="minorHAnsi" w:cstheme="minorHAnsi"/>
          <w:b/>
        </w:rPr>
      </w:pPr>
      <w:r w:rsidRPr="00C47FAC">
        <w:rPr>
          <w:rFonts w:asciiTheme="minorHAnsi" w:hAnsiTheme="minorHAnsi" w:cstheme="minorHAnsi"/>
          <w:b/>
        </w:rPr>
        <w:t xml:space="preserve">3. INTEGRACIÓN, ORGANIZACIÓN Y FUNCIONAMIENTO </w:t>
      </w:r>
    </w:p>
    <w:p w14:paraId="222DB912" w14:textId="77777777" w:rsidR="0049794C" w:rsidRPr="00C47FAC" w:rsidRDefault="00C0034B">
      <w:pPr>
        <w:spacing w:line="360" w:lineRule="auto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  <w:b/>
        </w:rPr>
        <w:t>3.1- INTEGRANTES</w:t>
      </w:r>
      <w:r w:rsidRPr="00C47FAC">
        <w:rPr>
          <w:rFonts w:asciiTheme="minorHAnsi" w:hAnsiTheme="minorHAnsi" w:cstheme="minorHAnsi"/>
        </w:rPr>
        <w:t xml:space="preserve"> </w:t>
      </w:r>
    </w:p>
    <w:p w14:paraId="4F21AD4C" w14:textId="425C6386" w:rsidR="0049794C" w:rsidRDefault="00C0034B">
      <w:pPr>
        <w:spacing w:line="360" w:lineRule="auto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 xml:space="preserve">Podrán incorporarse a la </w:t>
      </w:r>
      <w:r w:rsidR="00610876" w:rsidRPr="00C47FAC">
        <w:rPr>
          <w:rFonts w:asciiTheme="minorHAnsi" w:hAnsiTheme="minorHAnsi" w:cstheme="minorHAnsi"/>
        </w:rPr>
        <w:t>Red</w:t>
      </w:r>
      <w:r w:rsidRPr="00C47FAC">
        <w:rPr>
          <w:rFonts w:asciiTheme="minorHAnsi" w:hAnsiTheme="minorHAnsi" w:cstheme="minorHAnsi"/>
        </w:rPr>
        <w:t xml:space="preserve"> docentes y/o instituciones interesados en investigaciones </w:t>
      </w:r>
      <w:r w:rsidR="00610876" w:rsidRPr="00C47FAC">
        <w:rPr>
          <w:rFonts w:asciiTheme="minorHAnsi" w:hAnsiTheme="minorHAnsi" w:cstheme="minorHAnsi"/>
        </w:rPr>
        <w:t xml:space="preserve">sobre oralidad. </w:t>
      </w:r>
      <w:r w:rsidRPr="00C47FAC">
        <w:rPr>
          <w:rFonts w:asciiTheme="minorHAnsi" w:hAnsiTheme="minorHAnsi" w:cstheme="minorHAnsi"/>
        </w:rPr>
        <w:t xml:space="preserve"> </w:t>
      </w:r>
    </w:p>
    <w:p w14:paraId="5A021A91" w14:textId="77777777" w:rsidR="0049794C" w:rsidRPr="00C47FAC" w:rsidRDefault="00C0034B">
      <w:pPr>
        <w:spacing w:line="360" w:lineRule="auto"/>
        <w:rPr>
          <w:rFonts w:asciiTheme="minorHAnsi" w:hAnsiTheme="minorHAnsi" w:cstheme="minorHAnsi"/>
          <w:b/>
        </w:rPr>
      </w:pPr>
      <w:r w:rsidRPr="00C47FAC">
        <w:rPr>
          <w:rFonts w:asciiTheme="minorHAnsi" w:hAnsiTheme="minorHAnsi" w:cstheme="minorHAnsi"/>
          <w:b/>
        </w:rPr>
        <w:t xml:space="preserve">3.2. MIEMBROS </w:t>
      </w:r>
    </w:p>
    <w:p w14:paraId="1DC22457" w14:textId="6800E3F7" w:rsidR="0049794C" w:rsidRPr="00C47FAC" w:rsidRDefault="00C0034B">
      <w:pPr>
        <w:spacing w:line="360" w:lineRule="auto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lastRenderedPageBreak/>
        <w:t>Los interesados podrán ingresar, a partir de inscripción individual o de convenios institucionales, bajo la figura de miembros plenos, asociados u honorarios (artículo 3 Ordenanza 005/</w:t>
      </w:r>
      <w:r w:rsidRPr="00AE5051">
        <w:rPr>
          <w:rFonts w:asciiTheme="minorHAnsi" w:hAnsiTheme="minorHAnsi" w:cstheme="minorHAnsi"/>
        </w:rPr>
        <w:t>12</w:t>
      </w:r>
      <w:r w:rsidR="00577016" w:rsidRPr="00AE5051">
        <w:rPr>
          <w:rFonts w:asciiTheme="minorHAnsi" w:hAnsiTheme="minorHAnsi" w:cstheme="minorHAnsi"/>
        </w:rPr>
        <w:t xml:space="preserve"> CD</w:t>
      </w:r>
      <w:r w:rsidRPr="00AE5051">
        <w:rPr>
          <w:rFonts w:asciiTheme="minorHAnsi" w:hAnsiTheme="minorHAnsi" w:cstheme="minorHAnsi"/>
        </w:rPr>
        <w:t xml:space="preserve"> </w:t>
      </w:r>
      <w:proofErr w:type="spellStart"/>
      <w:r w:rsidRPr="00AE5051">
        <w:rPr>
          <w:rFonts w:asciiTheme="minorHAnsi" w:hAnsiTheme="minorHAnsi" w:cstheme="minorHAnsi"/>
        </w:rPr>
        <w:t>FEEyE</w:t>
      </w:r>
      <w:proofErr w:type="spellEnd"/>
      <w:r w:rsidRPr="00AE5051">
        <w:rPr>
          <w:rFonts w:asciiTheme="minorHAnsi" w:hAnsiTheme="minorHAnsi" w:cstheme="minorHAnsi"/>
        </w:rPr>
        <w:t xml:space="preserve">) </w:t>
      </w:r>
      <w:r w:rsidRPr="00C47FAC">
        <w:rPr>
          <w:rFonts w:asciiTheme="minorHAnsi" w:hAnsiTheme="minorHAnsi" w:cstheme="minorHAnsi"/>
        </w:rPr>
        <w:t xml:space="preserve">como: </w:t>
      </w:r>
    </w:p>
    <w:p w14:paraId="3BF8D427" w14:textId="77777777" w:rsidR="0049794C" w:rsidRPr="00C47FAC" w:rsidRDefault="00C0034B">
      <w:pPr>
        <w:spacing w:line="360" w:lineRule="auto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  <w:b/>
        </w:rPr>
        <w:t xml:space="preserve"> Investigadores:</w:t>
      </w:r>
      <w:r w:rsidRPr="00C47FAC">
        <w:rPr>
          <w:rFonts w:asciiTheme="minorHAnsi" w:hAnsiTheme="minorHAnsi" w:cstheme="minorHAnsi"/>
        </w:rPr>
        <w:t xml:space="preserve"> docentes, estudiantes o egresados que se encuentren llevando a cabo proyectos de investigación en los que participen docentes de distintos niveles del sistema educativo.  </w:t>
      </w:r>
      <w:r w:rsidRPr="00C47FAC">
        <w:rPr>
          <w:rFonts w:asciiTheme="minorHAnsi" w:hAnsiTheme="minorHAnsi" w:cstheme="minorHAnsi"/>
          <w:b/>
        </w:rPr>
        <w:t xml:space="preserve">Investigadores en formación: </w:t>
      </w:r>
      <w:r w:rsidRPr="00C47FAC">
        <w:rPr>
          <w:rFonts w:asciiTheme="minorHAnsi" w:hAnsiTheme="minorHAnsi" w:cstheme="minorHAnsi"/>
        </w:rPr>
        <w:t xml:space="preserve">docentes, estudiantes o egresados que soliciten incorporarse a investigaciones en ejecución y/o realizar cursos de capacitación en investigación educativa. </w:t>
      </w:r>
    </w:p>
    <w:p w14:paraId="53EFBEFF" w14:textId="5A2E07A9" w:rsidR="0049794C" w:rsidRPr="00C47FAC" w:rsidRDefault="00C0034B">
      <w:pPr>
        <w:spacing w:line="360" w:lineRule="auto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  <w:b/>
        </w:rPr>
        <w:t>3.3.</w:t>
      </w:r>
      <w:r w:rsidR="00577016">
        <w:rPr>
          <w:rFonts w:asciiTheme="minorHAnsi" w:hAnsiTheme="minorHAnsi" w:cstheme="minorHAnsi"/>
          <w:b/>
        </w:rPr>
        <w:t xml:space="preserve"> </w:t>
      </w:r>
      <w:r w:rsidRPr="00C47FAC">
        <w:rPr>
          <w:rFonts w:asciiTheme="minorHAnsi" w:hAnsiTheme="minorHAnsi" w:cstheme="minorHAnsi"/>
          <w:b/>
        </w:rPr>
        <w:t xml:space="preserve">Estructura Orgánico-Funcional </w:t>
      </w:r>
    </w:p>
    <w:p w14:paraId="2F7F2CE1" w14:textId="20E6F8E7" w:rsidR="003515A4" w:rsidRPr="004F77A9" w:rsidRDefault="003515A4" w:rsidP="003515A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>En concordancia con el artículo 5 de la ordenanza 005/12-CD</w:t>
      </w:r>
      <w:r w:rsidR="00352182" w:rsidRPr="00352182">
        <w:t xml:space="preserve"> </w:t>
      </w:r>
      <w:r w:rsidR="00352182">
        <w:t xml:space="preserve">referido a la </w:t>
      </w:r>
      <w:r w:rsidR="00352182" w:rsidRPr="004F77A9">
        <w:rPr>
          <w:rFonts w:asciiTheme="minorHAnsi" w:hAnsiTheme="minorHAnsi" w:cstheme="minorHAnsi"/>
          <w:color w:val="000000"/>
        </w:rPr>
        <w:t>Estructura Orgánica Funcional Básica</w:t>
      </w:r>
      <w:r w:rsidRPr="004F77A9">
        <w:rPr>
          <w:rFonts w:asciiTheme="minorHAnsi" w:hAnsiTheme="minorHAnsi" w:cstheme="minorHAnsi"/>
          <w:color w:val="000000"/>
        </w:rPr>
        <w:t xml:space="preserve"> la red estará conformada</w:t>
      </w:r>
      <w:r w:rsidR="00352182" w:rsidRPr="004F77A9">
        <w:rPr>
          <w:rFonts w:asciiTheme="minorHAnsi" w:hAnsiTheme="minorHAnsi" w:cstheme="minorHAnsi"/>
          <w:color w:val="000000"/>
        </w:rPr>
        <w:t xml:space="preserve"> por:</w:t>
      </w:r>
      <w:r w:rsidRPr="004F77A9">
        <w:rPr>
          <w:rFonts w:asciiTheme="minorHAnsi" w:hAnsiTheme="minorHAnsi" w:cstheme="minorHAnsi"/>
          <w:color w:val="000000"/>
        </w:rPr>
        <w:t xml:space="preserve"> </w:t>
      </w:r>
    </w:p>
    <w:p w14:paraId="3CE99153" w14:textId="04CF9EC8" w:rsidR="003515A4" w:rsidRPr="00B37225" w:rsidRDefault="003515A4" w:rsidP="003515A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>Un coordinador</w:t>
      </w:r>
      <w:r w:rsidR="005462B8">
        <w:rPr>
          <w:rFonts w:asciiTheme="minorHAnsi" w:hAnsiTheme="minorHAnsi" w:cstheme="minorHAnsi"/>
          <w:color w:val="000000"/>
        </w:rPr>
        <w:t>/a</w:t>
      </w:r>
      <w:r w:rsidRPr="00B37225">
        <w:rPr>
          <w:rFonts w:asciiTheme="minorHAnsi" w:hAnsiTheme="minorHAnsi" w:cstheme="minorHAnsi"/>
          <w:color w:val="000000"/>
        </w:rPr>
        <w:t xml:space="preserve"> general y un coordinador</w:t>
      </w:r>
      <w:r w:rsidR="005462B8">
        <w:rPr>
          <w:rFonts w:asciiTheme="minorHAnsi" w:hAnsiTheme="minorHAnsi" w:cstheme="minorHAnsi"/>
          <w:color w:val="000000"/>
        </w:rPr>
        <w:t>/a</w:t>
      </w:r>
      <w:r w:rsidRPr="00B37225">
        <w:rPr>
          <w:rFonts w:asciiTheme="minorHAnsi" w:hAnsiTheme="minorHAnsi" w:cstheme="minorHAnsi"/>
          <w:color w:val="000000"/>
        </w:rPr>
        <w:t xml:space="preserve"> adjunto, elegidos por los miembros plenos de la misma teniendo en cuenta las condiciones que establece la ordenanza 16/99-CD</w:t>
      </w:r>
      <w:r w:rsidR="00D82904">
        <w:rPr>
          <w:rFonts w:asciiTheme="minorHAnsi" w:hAnsiTheme="minorHAnsi" w:cstheme="minorHAnsi"/>
          <w:color w:val="000000"/>
        </w:rPr>
        <w:t>.</w:t>
      </w:r>
    </w:p>
    <w:p w14:paraId="6778F1F8" w14:textId="48A46F9E" w:rsidR="003515A4" w:rsidRPr="00B37225" w:rsidRDefault="003515A4" w:rsidP="003515A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>Una comisión directiva integrada por c</w:t>
      </w:r>
      <w:r w:rsidR="000F2285">
        <w:rPr>
          <w:rFonts w:asciiTheme="minorHAnsi" w:hAnsiTheme="minorHAnsi" w:cstheme="minorHAnsi"/>
          <w:color w:val="000000"/>
        </w:rPr>
        <w:t xml:space="preserve">uatro </w:t>
      </w:r>
      <w:r w:rsidRPr="00B37225">
        <w:rPr>
          <w:rFonts w:asciiTheme="minorHAnsi" w:hAnsiTheme="minorHAnsi" w:cstheme="minorHAnsi"/>
          <w:color w:val="000000"/>
        </w:rPr>
        <w:t>(</w:t>
      </w:r>
      <w:r w:rsidR="000F2285">
        <w:rPr>
          <w:rFonts w:asciiTheme="minorHAnsi" w:hAnsiTheme="minorHAnsi" w:cstheme="minorHAnsi"/>
          <w:color w:val="000000"/>
        </w:rPr>
        <w:t>4</w:t>
      </w:r>
      <w:r w:rsidRPr="00B37225">
        <w:rPr>
          <w:rFonts w:asciiTheme="minorHAnsi" w:hAnsiTheme="minorHAnsi" w:cstheme="minorHAnsi"/>
          <w:color w:val="000000"/>
        </w:rPr>
        <w:t>) miembros (docentes y egresados)  que</w:t>
      </w:r>
      <w:r w:rsidRPr="00B37225">
        <w:rPr>
          <w:rFonts w:asciiTheme="minorHAnsi" w:hAnsiTheme="minorHAnsi" w:cstheme="minorHAnsi"/>
          <w:b/>
          <w:color w:val="000000"/>
        </w:rPr>
        <w:t xml:space="preserve"> </w:t>
      </w:r>
      <w:r w:rsidRPr="00B37225">
        <w:rPr>
          <w:rFonts w:asciiTheme="minorHAnsi" w:hAnsiTheme="minorHAnsi" w:cstheme="minorHAnsi"/>
          <w:color w:val="000000"/>
        </w:rPr>
        <w:t xml:space="preserve">serán elegidos del padrón de </w:t>
      </w:r>
      <w:r w:rsidR="005462B8">
        <w:rPr>
          <w:rFonts w:asciiTheme="minorHAnsi" w:hAnsiTheme="minorHAnsi" w:cstheme="minorHAnsi"/>
          <w:color w:val="000000"/>
        </w:rPr>
        <w:t>miembros</w:t>
      </w:r>
      <w:r w:rsidRPr="00B37225">
        <w:rPr>
          <w:rFonts w:asciiTheme="minorHAnsi" w:hAnsiTheme="minorHAnsi" w:cstheme="minorHAnsi"/>
          <w:color w:val="000000"/>
        </w:rPr>
        <w:t xml:space="preserve"> plenos por sus pares en la primera reunión plenaria convocada por el coordinador electo.</w:t>
      </w:r>
    </w:p>
    <w:p w14:paraId="25E7A89D" w14:textId="1A35F573" w:rsidR="003515A4" w:rsidRDefault="003515A4" w:rsidP="003515A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>Las funciones de los coordinadores y de la comisión directiva serán las explicitadas en los artículos 6 y 7 de la ordenanza 005/12-CD.</w:t>
      </w:r>
    </w:p>
    <w:p w14:paraId="62BF29E1" w14:textId="165F0543" w:rsidR="008808CA" w:rsidRDefault="008808CA" w:rsidP="008808CA">
      <w:pPr>
        <w:spacing w:after="120" w:line="360" w:lineRule="auto"/>
        <w:jc w:val="both"/>
        <w:rPr>
          <w:rFonts w:cstheme="minorHAnsi"/>
          <w:color w:val="000000"/>
        </w:rPr>
      </w:pPr>
      <w:r>
        <w:t xml:space="preserve">Debido a que la </w:t>
      </w:r>
      <w:r w:rsidRPr="00EA5A5D">
        <w:t xml:space="preserve">estructura </w:t>
      </w:r>
      <w:r w:rsidRPr="00ED41A1">
        <w:t xml:space="preserve">Orgánico-Funcional </w:t>
      </w:r>
      <w:r w:rsidRPr="00EA5A5D">
        <w:t>mínima dispuesta en el Artículo 5° del Anexo I de la  Ordenanza</w:t>
      </w:r>
      <w:r>
        <w:t xml:space="preserve"> </w:t>
      </w:r>
      <w:r w:rsidRPr="00B37225">
        <w:rPr>
          <w:rFonts w:cstheme="minorHAnsi"/>
          <w:color w:val="000000"/>
        </w:rPr>
        <w:t>005/12-CD</w:t>
      </w:r>
      <w:r>
        <w:t xml:space="preserve"> no contempla las figuras de secretario y secretario adjunto, se soli</w:t>
      </w:r>
      <w:r w:rsidR="004F77A9">
        <w:t xml:space="preserve">cita una ampliación de la misma. </w:t>
      </w:r>
      <w:r w:rsidR="00F4555F">
        <w:t xml:space="preserve"> </w:t>
      </w:r>
      <w:r w:rsidR="004F77A9">
        <w:t>S</w:t>
      </w:r>
      <w:r>
        <w:t>e</w:t>
      </w:r>
      <w:r w:rsidRPr="00B37225">
        <w:rPr>
          <w:rFonts w:cstheme="minorHAnsi"/>
          <w:color w:val="000000"/>
        </w:rPr>
        <w:t xml:space="preserve">rán funciones del secretario y del secretario adjunto: </w:t>
      </w:r>
    </w:p>
    <w:p w14:paraId="50746C39" w14:textId="77777777" w:rsidR="00845B7E" w:rsidRPr="00805699" w:rsidRDefault="00845B7E" w:rsidP="00251EC2">
      <w:pPr>
        <w:pStyle w:val="Prrafodelista"/>
        <w:numPr>
          <w:ilvl w:val="0"/>
          <w:numId w:val="5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05699">
        <w:rPr>
          <w:rFonts w:cstheme="minorHAnsi"/>
        </w:rPr>
        <w:t xml:space="preserve">apoyar a la coordinación, </w:t>
      </w:r>
    </w:p>
    <w:p w14:paraId="1D68A771" w14:textId="77777777" w:rsidR="00845B7E" w:rsidRPr="00805699" w:rsidRDefault="00845B7E" w:rsidP="00251EC2">
      <w:pPr>
        <w:pStyle w:val="Prrafodelista"/>
        <w:numPr>
          <w:ilvl w:val="0"/>
          <w:numId w:val="5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05699">
        <w:rPr>
          <w:rFonts w:cstheme="minorHAnsi"/>
        </w:rPr>
        <w:t xml:space="preserve">responsabilizarse del libro de actas, los archivos y el registro de socios y </w:t>
      </w:r>
    </w:p>
    <w:p w14:paraId="52EC60A2" w14:textId="77777777" w:rsidR="00845B7E" w:rsidRPr="00805699" w:rsidRDefault="00845B7E" w:rsidP="00251EC2">
      <w:pPr>
        <w:pStyle w:val="Prrafodelista"/>
        <w:numPr>
          <w:ilvl w:val="0"/>
          <w:numId w:val="5"/>
        </w:numPr>
        <w:spacing w:after="120" w:line="360" w:lineRule="auto"/>
        <w:ind w:left="0" w:firstLine="0"/>
        <w:jc w:val="both"/>
        <w:rPr>
          <w:rFonts w:cstheme="minorHAnsi"/>
        </w:rPr>
      </w:pPr>
      <w:r w:rsidRPr="00805699">
        <w:rPr>
          <w:rFonts w:cstheme="minorHAnsi"/>
        </w:rPr>
        <w:t>presentar informe de los ingresos y egresos de los fondos de la red administrados por cooperadora ante la asamblea.</w:t>
      </w:r>
    </w:p>
    <w:p w14:paraId="7AE180F9" w14:textId="29DA10D8" w:rsidR="003515A4" w:rsidRPr="004961DF" w:rsidRDefault="004961DF" w:rsidP="0035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 w:rsidRPr="00805699">
        <w:rPr>
          <w:rFonts w:cstheme="minorHAnsi"/>
        </w:rPr>
        <w:t xml:space="preserve">La </w:t>
      </w:r>
      <w:r w:rsidRPr="00805699">
        <w:rPr>
          <w:rFonts w:eastAsia="Times New Roman" w:cstheme="minorHAnsi"/>
          <w:lang w:val="es-ES" w:eastAsia="es-AR"/>
        </w:rPr>
        <w:t>RIDESO</w:t>
      </w:r>
      <w:r w:rsidRPr="00805699">
        <w:rPr>
          <w:rFonts w:cstheme="minorHAnsi"/>
        </w:rPr>
        <w:t xml:space="preserve"> organizará su trabajo en </w:t>
      </w:r>
      <w:r w:rsidRPr="00B37225">
        <w:rPr>
          <w:rFonts w:cstheme="minorHAnsi"/>
          <w:color w:val="000000"/>
        </w:rPr>
        <w:t xml:space="preserve">las siguientes áreas: </w:t>
      </w:r>
    </w:p>
    <w:p w14:paraId="381DC858" w14:textId="77777777" w:rsidR="003515A4" w:rsidRPr="00B37225" w:rsidRDefault="003515A4" w:rsidP="0035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b/>
          <w:color w:val="000000"/>
        </w:rPr>
        <w:t xml:space="preserve">Investigación: </w:t>
      </w:r>
      <w:r w:rsidRPr="00B37225">
        <w:rPr>
          <w:rFonts w:asciiTheme="minorHAnsi" w:hAnsiTheme="minorHAnsi" w:cstheme="minorHAnsi"/>
          <w:color w:val="000000"/>
        </w:rPr>
        <w:t>su misión es constituir a los miembros fundadores como una comunidad de indagación y generar proyectos de investigación en articulación con el medio. Articulará con las Secretarías de Investigación y Posgrado de la FE.</w:t>
      </w:r>
    </w:p>
    <w:p w14:paraId="699BA36B" w14:textId="77777777" w:rsidR="003515A4" w:rsidRPr="00B37225" w:rsidRDefault="003515A4" w:rsidP="0035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</w:rPr>
      </w:pPr>
      <w:r w:rsidRPr="00B37225">
        <w:rPr>
          <w:rFonts w:asciiTheme="minorHAnsi" w:hAnsiTheme="minorHAnsi" w:cstheme="minorHAnsi"/>
          <w:b/>
          <w:color w:val="000000"/>
        </w:rPr>
        <w:lastRenderedPageBreak/>
        <w:t>Formación Continua</w:t>
      </w:r>
      <w:proofErr w:type="gramStart"/>
      <w:r w:rsidRPr="00B37225">
        <w:rPr>
          <w:rFonts w:asciiTheme="minorHAnsi" w:hAnsiTheme="minorHAnsi" w:cstheme="minorHAnsi"/>
          <w:b/>
          <w:color w:val="000000"/>
        </w:rPr>
        <w:t xml:space="preserve">: </w:t>
      </w:r>
      <w:r w:rsidRPr="00B37225">
        <w:rPr>
          <w:rFonts w:asciiTheme="minorHAnsi" w:hAnsiTheme="minorHAnsi" w:cstheme="minorHAnsi"/>
          <w:color w:val="000000"/>
        </w:rPr>
        <w:t xml:space="preserve"> su</w:t>
      </w:r>
      <w:proofErr w:type="gramEnd"/>
      <w:r w:rsidRPr="00B37225">
        <w:rPr>
          <w:rFonts w:asciiTheme="minorHAnsi" w:hAnsiTheme="minorHAnsi" w:cstheme="minorHAnsi"/>
          <w:color w:val="000000"/>
        </w:rPr>
        <w:t xml:space="preserve"> misión es generar instancias de formación, actualización e intercambio de experiencias. Articulará con la Secretaría de Extensión.  </w:t>
      </w:r>
    </w:p>
    <w:p w14:paraId="12D93CB4" w14:textId="77777777" w:rsidR="003515A4" w:rsidRPr="00B37225" w:rsidRDefault="003515A4" w:rsidP="0035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</w:rPr>
      </w:pPr>
      <w:r w:rsidRPr="00B37225">
        <w:rPr>
          <w:rFonts w:asciiTheme="minorHAnsi" w:hAnsiTheme="minorHAnsi" w:cstheme="minorHAnsi"/>
          <w:b/>
          <w:color w:val="000000"/>
        </w:rPr>
        <w:t>Vinculación con el medio:</w:t>
      </w:r>
      <w:r w:rsidRPr="00B37225">
        <w:rPr>
          <w:rFonts w:asciiTheme="minorHAnsi" w:hAnsiTheme="minorHAnsi" w:cstheme="minorHAnsi"/>
          <w:color w:val="000000"/>
        </w:rPr>
        <w:t xml:space="preserve"> su misión es promover procesos de innovación, producción y circulación de bienes culturales y científicos a partir de generar espacios de articulación y acciones colaborativas entre la red, la Universidad y otras Instituciones del medio. Articulará con la Secretaría de Extensión. </w:t>
      </w:r>
    </w:p>
    <w:p w14:paraId="32FA9065" w14:textId="77777777" w:rsidR="003515A4" w:rsidRPr="00B37225" w:rsidRDefault="003515A4" w:rsidP="0035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b/>
          <w:color w:val="000000"/>
        </w:rPr>
        <w:t>Comunicación y Difusión:</w:t>
      </w:r>
      <w:r w:rsidRPr="00B37225">
        <w:rPr>
          <w:rFonts w:asciiTheme="minorHAnsi" w:hAnsiTheme="minorHAnsi" w:cstheme="minorHAnsi"/>
          <w:color w:val="000000"/>
        </w:rPr>
        <w:t xml:space="preserve"> su misión es organizar y coordinar la comunicación interna y externa de las actividades de la red para permitir un intercambio </w:t>
      </w:r>
      <w:proofErr w:type="gramStart"/>
      <w:r w:rsidRPr="00B37225">
        <w:rPr>
          <w:rFonts w:asciiTheme="minorHAnsi" w:hAnsiTheme="minorHAnsi" w:cstheme="minorHAnsi"/>
          <w:color w:val="000000"/>
        </w:rPr>
        <w:t>continuo</w:t>
      </w:r>
      <w:proofErr w:type="gramEnd"/>
      <w:r w:rsidRPr="00B37225">
        <w:rPr>
          <w:rFonts w:asciiTheme="minorHAnsi" w:hAnsiTheme="minorHAnsi" w:cstheme="minorHAnsi"/>
          <w:color w:val="000000"/>
        </w:rPr>
        <w:t xml:space="preserve"> de mensajes y conceptos entre los miembros y entre la red y la comunidad local, regional, provincial, nacionales e internacional. Articulará con el departamento de Comunicación de la FE.</w:t>
      </w:r>
    </w:p>
    <w:p w14:paraId="518245B6" w14:textId="77777777" w:rsidR="003515A4" w:rsidRPr="00B37225" w:rsidRDefault="003515A4" w:rsidP="003515A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B37225">
        <w:rPr>
          <w:rFonts w:asciiTheme="minorHAnsi" w:hAnsiTheme="minorHAnsi" w:cstheme="minorHAnsi"/>
          <w:color w:val="000000"/>
        </w:rPr>
        <w:t>El responsable y los integrantes de cada área serán elegidos en la primera asamblea posterior a la elección de nuevos coordinadores.</w:t>
      </w:r>
    </w:p>
    <w:p w14:paraId="0DB93ADA" w14:textId="77777777" w:rsidR="003515A4" w:rsidRPr="00B37225" w:rsidRDefault="003515A4" w:rsidP="003515A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37225">
        <w:rPr>
          <w:rFonts w:asciiTheme="minorHAnsi" w:hAnsiTheme="minorHAnsi" w:cstheme="minorHAnsi"/>
        </w:rPr>
        <w:t xml:space="preserve">El siguiente gráfico refleja la dependencia, las áreas y el modo de articulación de la red con los distintos espacios institucionales de la Facultad de Educación. </w:t>
      </w:r>
    </w:p>
    <w:p w14:paraId="5252F326" w14:textId="6C19EC88" w:rsidR="004C2134" w:rsidRPr="00C47FAC" w:rsidRDefault="004C2134" w:rsidP="003515A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C47FAC">
        <w:rPr>
          <w:rFonts w:asciiTheme="minorHAnsi" w:hAnsiTheme="minorHAnsi" w:cstheme="minorHAnsi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1FB836" wp14:editId="3AEAD166">
                <wp:simplePos x="0" y="0"/>
                <wp:positionH relativeFrom="column">
                  <wp:posOffset>-118110</wp:posOffset>
                </wp:positionH>
                <wp:positionV relativeFrom="paragraph">
                  <wp:posOffset>358775</wp:posOffset>
                </wp:positionV>
                <wp:extent cx="6287770" cy="2886075"/>
                <wp:effectExtent l="0" t="0" r="17780" b="28575"/>
                <wp:wrapNone/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70" cy="2886075"/>
                          <a:chOff x="0" y="85725"/>
                          <a:chExt cx="6287770" cy="2886075"/>
                        </a:xfrm>
                      </wpg:grpSpPr>
                      <wps:wsp>
                        <wps:cNvPr id="1" name="1 Rectángulo redondeado"/>
                        <wps:cNvSpPr/>
                        <wps:spPr>
                          <a:xfrm>
                            <a:off x="0" y="85725"/>
                            <a:ext cx="6287770" cy="30480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11E91" w14:textId="77777777" w:rsidR="004C2134" w:rsidRPr="009B3B6B" w:rsidRDefault="004C2134" w:rsidP="004C2134">
                              <w:pPr>
                                <w:ind w:left="-709" w:firstLine="709"/>
                                <w:jc w:val="center"/>
                                <w:rPr>
                                  <w:b/>
                                  <w:sz w:val="24"/>
                                  <w:lang w:val="es-CL"/>
                                </w:rPr>
                              </w:pPr>
                              <w:r w:rsidRPr="009B3B6B">
                                <w:rPr>
                                  <w:b/>
                                  <w:sz w:val="24"/>
                                  <w:lang w:val="es-CL"/>
                                </w:rPr>
                                <w:t>DECANATO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Rectángulo redondeado"/>
                        <wps:cNvSpPr/>
                        <wps:spPr>
                          <a:xfrm>
                            <a:off x="0" y="514350"/>
                            <a:ext cx="1828800" cy="4191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BBF50D" w14:textId="77777777" w:rsidR="004C2134" w:rsidRPr="003C1BCE" w:rsidRDefault="004C2134" w:rsidP="004C2134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CL"/>
                                </w:rPr>
                              </w:pPr>
                              <w:r w:rsidRPr="003C1BCE">
                                <w:rPr>
                                  <w:sz w:val="18"/>
                                  <w:szCs w:val="18"/>
                                  <w:lang w:val="es-CL"/>
                                </w:rPr>
                                <w:t>SECRETARÍA DE EXTENSIÓN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2000250" y="514350"/>
                            <a:ext cx="1924050" cy="4191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44F5C0" w14:textId="77777777" w:rsidR="004C2134" w:rsidRPr="003C1BCE" w:rsidRDefault="004C2134" w:rsidP="004C2134">
                              <w:pPr>
                                <w:jc w:val="center"/>
                                <w:rPr>
                                  <w:sz w:val="18"/>
                                  <w:lang w:val="es-CL"/>
                                </w:rPr>
                              </w:pPr>
                              <w:r>
                                <w:rPr>
                                  <w:sz w:val="18"/>
                                  <w:lang w:val="es-CL"/>
                                </w:rPr>
                                <w:t>SECRETARÍA DE INVESTIGACIÓ</w:t>
                              </w:r>
                              <w:r w:rsidRPr="003C1BCE">
                                <w:rPr>
                                  <w:sz w:val="18"/>
                                  <w:lang w:val="es-C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Rectángulo redondeado"/>
                        <wps:cNvSpPr/>
                        <wps:spPr>
                          <a:xfrm>
                            <a:off x="4114800" y="533400"/>
                            <a:ext cx="2172970" cy="4191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869BBA" w14:textId="77777777" w:rsidR="004C2134" w:rsidRPr="003C1BCE" w:rsidRDefault="004C2134" w:rsidP="004C2134">
                              <w:pPr>
                                <w:jc w:val="center"/>
                                <w:rPr>
                                  <w:sz w:val="18"/>
                                  <w:lang w:val="es-CL"/>
                                </w:rPr>
                              </w:pPr>
                              <w:r w:rsidRPr="003C1BCE">
                                <w:rPr>
                                  <w:sz w:val="18"/>
                                  <w:lang w:val="es-CL"/>
                                </w:rPr>
                                <w:t>DEPARTAMENTO DE COMUNICACIÓN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Rectángulo redondeado"/>
                        <wps:cNvSpPr/>
                        <wps:spPr>
                          <a:xfrm>
                            <a:off x="1600200" y="1162050"/>
                            <a:ext cx="3086100" cy="3905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4603C9" w14:textId="77777777" w:rsidR="004C2134" w:rsidRPr="003C1BCE" w:rsidRDefault="004C2134" w:rsidP="004C2134">
                              <w:pPr>
                                <w:jc w:val="center"/>
                                <w:rPr>
                                  <w:lang w:val="es-CL"/>
                                </w:rPr>
                              </w:pPr>
                              <w:r>
                                <w:rPr>
                                  <w:lang w:val="es-CL"/>
                                </w:rPr>
                                <w:t>DIRECCIÓN DE INSTITUTOS, CENTROS Y REDES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Rectángulo redondeado"/>
                        <wps:cNvSpPr/>
                        <wps:spPr>
                          <a:xfrm>
                            <a:off x="371475" y="2447925"/>
                            <a:ext cx="1285875" cy="52387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6D97C1" w14:textId="77777777" w:rsidR="004C2134" w:rsidRPr="009B3B6B" w:rsidRDefault="004C2134" w:rsidP="004C213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s-CL"/>
                                </w:rPr>
                              </w:pPr>
                              <w:r w:rsidRPr="009B3B6B">
                                <w:rPr>
                                  <w:b/>
                                  <w:sz w:val="20"/>
                                  <w:szCs w:val="20"/>
                                  <w:lang w:val="es-CL"/>
                                </w:rPr>
                                <w:t>VINCULACIÓN CON EL MEDIO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Rectángulo redondeado"/>
                        <wps:cNvSpPr/>
                        <wps:spPr>
                          <a:xfrm>
                            <a:off x="3286125" y="2457450"/>
                            <a:ext cx="1247775" cy="51435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7A052" w14:textId="77777777" w:rsidR="004C2134" w:rsidRPr="009B3B6B" w:rsidRDefault="004C2134" w:rsidP="004C2134">
                              <w:pPr>
                                <w:jc w:val="center"/>
                                <w:rPr>
                                  <w:b/>
                                  <w:lang w:val="es-CL"/>
                                </w:rPr>
                              </w:pPr>
                              <w:r w:rsidRPr="009B3B6B">
                                <w:rPr>
                                  <w:b/>
                                  <w:lang w:val="es-CL"/>
                                </w:rPr>
                                <w:t>INVESTIGACIÓN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 redondeado"/>
                        <wps:cNvSpPr/>
                        <wps:spPr>
                          <a:xfrm>
                            <a:off x="1743075" y="2457450"/>
                            <a:ext cx="1419225" cy="51435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D15153" w14:textId="77777777" w:rsidR="004C2134" w:rsidRPr="009B3B6B" w:rsidRDefault="004C2134" w:rsidP="004C2134">
                              <w:pPr>
                                <w:jc w:val="center"/>
                                <w:rPr>
                                  <w:b/>
                                  <w:lang w:val="es-CL"/>
                                </w:rPr>
                              </w:pPr>
                              <w:r w:rsidRPr="009B3B6B">
                                <w:rPr>
                                  <w:b/>
                                  <w:lang w:val="es-CL"/>
                                </w:rPr>
                                <w:t>FORMACIÓN CONTINUA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Rectángulo redondeado"/>
                        <wps:cNvSpPr/>
                        <wps:spPr>
                          <a:xfrm>
                            <a:off x="2247900" y="1724025"/>
                            <a:ext cx="1590675" cy="33337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F6849A" w14:textId="77777777" w:rsidR="004C2134" w:rsidRPr="003C1BCE" w:rsidRDefault="004C2134" w:rsidP="004C2134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s-CL"/>
                                </w:rPr>
                              </w:pPr>
                              <w:r w:rsidRPr="003C1BCE">
                                <w:rPr>
                                  <w:b/>
                                  <w:sz w:val="28"/>
                                  <w:lang w:val="es-CL"/>
                                </w:rPr>
                                <w:t>RIDESO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 redondeado"/>
                        <wps:cNvSpPr/>
                        <wps:spPr>
                          <a:xfrm>
                            <a:off x="4610100" y="2457450"/>
                            <a:ext cx="1323975" cy="51435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92F743" w14:textId="77777777" w:rsidR="004C2134" w:rsidRPr="009B3B6B" w:rsidRDefault="004C2134" w:rsidP="004C2134">
                              <w:pPr>
                                <w:jc w:val="center"/>
                                <w:rPr>
                                  <w:b/>
                                  <w:lang w:val="es-CL"/>
                                </w:rPr>
                              </w:pPr>
                              <w:r w:rsidRPr="009B3B6B">
                                <w:rPr>
                                  <w:b/>
                                  <w:lang w:val="es-CL"/>
                                </w:rPr>
                                <w:t>COMUNICACIÓN Y DIFUSIÓN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13 Flecha izquierda y arriba"/>
                        <wps:cNvSpPr/>
                        <wps:spPr>
                          <a:xfrm flipH="1">
                            <a:off x="123825" y="971550"/>
                            <a:ext cx="247650" cy="1752600"/>
                          </a:xfrm>
                          <a:prstGeom prst="leftUp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Flecha izquierda y arriba"/>
                        <wps:cNvSpPr/>
                        <wps:spPr>
                          <a:xfrm>
                            <a:off x="5953125" y="990600"/>
                            <a:ext cx="238125" cy="1752600"/>
                          </a:xfrm>
                          <a:prstGeom prst="leftUp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1FB836" id="15 Grupo" o:spid="_x0000_s1026" style="position:absolute;left:0;text-align:left;margin-left:-9.3pt;margin-top:28.25pt;width:495.1pt;height:227.25pt;z-index:251659264;mso-height-relative:margin" coordorigin=",857" coordsize="62877,2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">
                <v:roundrect id="1 Rectángulo redondeado" o:spid="_x0000_s1027" style="position:absolute;top:857;width:6287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" fillcolor="#ed7d31 [3205]" strokecolor="black [3213]" strokeweight="1pt">
                  <v:stroke joinstyle="miter"/>
                  <v:textbox>
                    <w:txbxContent>
                      <w:p w14:paraId="5CD11E91" w14:textId="77777777" w:rsidR="004C2134" w:rsidRPr="009B3B6B" w:rsidRDefault="004C2134" w:rsidP="004C2134">
                        <w:pPr>
                          <w:ind w:left="-709" w:firstLine="709"/>
                          <w:jc w:val="center"/>
                          <w:rPr>
                            <w:b/>
                            <w:sz w:val="24"/>
                            <w:lang w:val="es-CL"/>
                          </w:rPr>
                        </w:pPr>
                        <w:r w:rsidRPr="009B3B6B">
                          <w:rPr>
                            <w:b/>
                            <w:sz w:val="24"/>
                            <w:lang w:val="es-CL"/>
                          </w:rPr>
                          <w:t>DECANATO</w:t>
                        </w:r>
                      </w:p>
                    </w:txbxContent>
                  </v:textbox>
                </v:roundrect>
                <v:roundrect id="2 Rectángulo redondeado" o:spid="_x0000_s1028" style="position:absolute;top:5143;width:18288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" fillcolor="#4472c4 [3204]" strokecolor="black [3213]" strokeweight="1pt">
                  <v:stroke joinstyle="miter"/>
                  <v:textbox>
                    <w:txbxContent>
                      <w:p w14:paraId="42BBF50D" w14:textId="77777777" w:rsidR="004C2134" w:rsidRPr="003C1BCE" w:rsidRDefault="004C2134" w:rsidP="004C2134">
                        <w:pPr>
                          <w:jc w:val="center"/>
                          <w:rPr>
                            <w:sz w:val="18"/>
                            <w:szCs w:val="18"/>
                            <w:lang w:val="es-CL"/>
                          </w:rPr>
                        </w:pPr>
                        <w:r w:rsidRPr="003C1BCE">
                          <w:rPr>
                            <w:sz w:val="18"/>
                            <w:szCs w:val="18"/>
                            <w:lang w:val="es-CL"/>
                          </w:rPr>
                          <w:t>SECRETARÍA DE EXTENSIÓN</w:t>
                        </w:r>
                      </w:p>
                    </w:txbxContent>
                  </v:textbox>
                </v:roundrect>
                <v:roundrect id="3 Rectángulo redondeado" o:spid="_x0000_s1029" style="position:absolute;left:20002;top:5143;width:19241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" fillcolor="#4472c4 [3204]" strokecolor="black [3213]" strokeweight="1pt">
                  <v:stroke joinstyle="miter"/>
                  <v:textbox>
                    <w:txbxContent>
                      <w:p w14:paraId="1444F5C0" w14:textId="77777777" w:rsidR="004C2134" w:rsidRPr="003C1BCE" w:rsidRDefault="004C2134" w:rsidP="004C2134">
                        <w:pPr>
                          <w:jc w:val="center"/>
                          <w:rPr>
                            <w:sz w:val="18"/>
                            <w:lang w:val="es-CL"/>
                          </w:rPr>
                        </w:pPr>
                        <w:r>
                          <w:rPr>
                            <w:sz w:val="18"/>
                            <w:lang w:val="es-CL"/>
                          </w:rPr>
                          <w:t>SECRETARÍA DE INVESTIGACIÓ</w:t>
                        </w:r>
                        <w:r w:rsidRPr="003C1BCE">
                          <w:rPr>
                            <w:sz w:val="18"/>
                            <w:lang w:val="es-CL"/>
                          </w:rPr>
                          <w:t>N</w:t>
                        </w:r>
                      </w:p>
                    </w:txbxContent>
                  </v:textbox>
                </v:roundrect>
                <v:roundrect id="4 Rectángulo redondeado" o:spid="_x0000_s1030" style="position:absolute;left:41148;top:5334;width:21729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" fillcolor="#4472c4 [3204]" strokecolor="black [3213]" strokeweight="1pt">
                  <v:stroke joinstyle="miter"/>
                  <v:textbox>
                    <w:txbxContent>
                      <w:p w14:paraId="3E869BBA" w14:textId="77777777" w:rsidR="004C2134" w:rsidRPr="003C1BCE" w:rsidRDefault="004C2134" w:rsidP="004C2134">
                        <w:pPr>
                          <w:jc w:val="center"/>
                          <w:rPr>
                            <w:sz w:val="18"/>
                            <w:lang w:val="es-CL"/>
                          </w:rPr>
                        </w:pPr>
                        <w:r w:rsidRPr="003C1BCE">
                          <w:rPr>
                            <w:sz w:val="18"/>
                            <w:lang w:val="es-CL"/>
                          </w:rPr>
                          <w:t>DEPARTAMENTO DE COMUNICACIÓN</w:t>
                        </w:r>
                      </w:p>
                    </w:txbxContent>
                  </v:textbox>
                </v:roundrect>
                <v:roundrect id="5 Rectángulo redondeado" o:spid="_x0000_s1031" style="position:absolute;left:16002;top:11620;width:30861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" fillcolor="#8eaadb [1940]" strokecolor="black [3213]" strokeweight="1pt">
                  <v:stroke joinstyle="miter"/>
                  <v:textbox>
                    <w:txbxContent>
                      <w:p w14:paraId="204603C9" w14:textId="77777777" w:rsidR="004C2134" w:rsidRPr="003C1BCE" w:rsidRDefault="004C2134" w:rsidP="004C2134">
                        <w:pPr>
                          <w:jc w:val="center"/>
                          <w:rPr>
                            <w:lang w:val="es-CL"/>
                          </w:rPr>
                        </w:pPr>
                        <w:r>
                          <w:rPr>
                            <w:lang w:val="es-CL"/>
                          </w:rPr>
                          <w:t>DIRECCIÓN DE INSTITUTOS, CENTROS Y REDES</w:t>
                        </w:r>
                      </w:p>
                    </w:txbxContent>
                  </v:textbox>
                </v:roundrect>
                <v:roundrect id="6 Rectángulo redondeado" o:spid="_x0000_s1032" style="position:absolute;left:3714;top:24479;width:12859;height:5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" fillcolor="#f4b083 [1941]" strokecolor="black [3213]" strokeweight="1pt">
                  <v:stroke joinstyle="miter"/>
                  <v:textbox>
                    <w:txbxContent>
                      <w:p w14:paraId="1C6D97C1" w14:textId="77777777" w:rsidR="004C2134" w:rsidRPr="009B3B6B" w:rsidRDefault="004C2134" w:rsidP="004C2134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s-CL"/>
                          </w:rPr>
                        </w:pPr>
                        <w:r w:rsidRPr="009B3B6B">
                          <w:rPr>
                            <w:b/>
                            <w:sz w:val="20"/>
                            <w:szCs w:val="20"/>
                            <w:lang w:val="es-CL"/>
                          </w:rPr>
                          <w:t>VINCULACIÓN CON EL MEDIO</w:t>
                        </w:r>
                      </w:p>
                    </w:txbxContent>
                  </v:textbox>
                </v:roundrect>
                <v:roundrect id="7 Rectángulo redondeado" o:spid="_x0000_s1033" style="position:absolute;left:32861;top:24574;width:12478;height:5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" fillcolor="#f4b083 [1941]" strokecolor="black [3213]" strokeweight="1pt">
                  <v:stroke joinstyle="miter"/>
                  <v:textbox>
                    <w:txbxContent>
                      <w:p w14:paraId="0D87A052" w14:textId="77777777" w:rsidR="004C2134" w:rsidRPr="009B3B6B" w:rsidRDefault="004C2134" w:rsidP="004C2134">
                        <w:pPr>
                          <w:jc w:val="center"/>
                          <w:rPr>
                            <w:b/>
                            <w:lang w:val="es-CL"/>
                          </w:rPr>
                        </w:pPr>
                        <w:r w:rsidRPr="009B3B6B">
                          <w:rPr>
                            <w:b/>
                            <w:lang w:val="es-CL"/>
                          </w:rPr>
                          <w:t>INVESTIGACIÓN</w:t>
                        </w:r>
                      </w:p>
                    </w:txbxContent>
                  </v:textbox>
                </v:roundrect>
                <v:roundrect id="8 Rectángulo redondeado" o:spid="_x0000_s1034" style="position:absolute;left:17430;top:24574;width:14193;height:5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" fillcolor="#f4b083 [1941]" strokecolor="black [3213]" strokeweight="1pt">
                  <v:stroke joinstyle="miter"/>
                  <v:textbox>
                    <w:txbxContent>
                      <w:p w14:paraId="48D15153" w14:textId="77777777" w:rsidR="004C2134" w:rsidRPr="009B3B6B" w:rsidRDefault="004C2134" w:rsidP="004C2134">
                        <w:pPr>
                          <w:jc w:val="center"/>
                          <w:rPr>
                            <w:b/>
                            <w:lang w:val="es-CL"/>
                          </w:rPr>
                        </w:pPr>
                        <w:r w:rsidRPr="009B3B6B">
                          <w:rPr>
                            <w:b/>
                            <w:lang w:val="es-CL"/>
                          </w:rPr>
                          <w:t>FORMACIÓN CONTINUA</w:t>
                        </w:r>
                      </w:p>
                    </w:txbxContent>
                  </v:textbox>
                </v:roundrect>
                <v:roundrect id="9 Rectángulo redondeado" o:spid="_x0000_s1035" style="position:absolute;left:22479;top:17240;width:15906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" fillcolor="#f4b083 [1941]" strokecolor="black [3213]" strokeweight="1pt">
                  <v:stroke joinstyle="miter"/>
                  <v:textbox>
                    <w:txbxContent>
                      <w:p w14:paraId="57F6849A" w14:textId="77777777" w:rsidR="004C2134" w:rsidRPr="003C1BCE" w:rsidRDefault="004C2134" w:rsidP="004C2134">
                        <w:pPr>
                          <w:jc w:val="center"/>
                          <w:rPr>
                            <w:b/>
                            <w:sz w:val="28"/>
                            <w:lang w:val="es-CL"/>
                          </w:rPr>
                        </w:pPr>
                        <w:r w:rsidRPr="003C1BCE">
                          <w:rPr>
                            <w:b/>
                            <w:sz w:val="28"/>
                            <w:lang w:val="es-CL"/>
                          </w:rPr>
                          <w:t>RIDESO</w:t>
                        </w:r>
                      </w:p>
                    </w:txbxContent>
                  </v:textbox>
                </v:roundrect>
                <v:roundrect id="10 Rectángulo redondeado" o:spid="_x0000_s1036" style="position:absolute;left:46101;top:24574;width:13239;height:5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" fillcolor="#f4b083 [1941]" strokecolor="black [3213]" strokeweight="1pt">
                  <v:stroke joinstyle="miter"/>
                  <v:textbox>
                    <w:txbxContent>
                      <w:p w14:paraId="5792F743" w14:textId="77777777" w:rsidR="004C2134" w:rsidRPr="009B3B6B" w:rsidRDefault="004C2134" w:rsidP="004C2134">
                        <w:pPr>
                          <w:jc w:val="center"/>
                          <w:rPr>
                            <w:b/>
                            <w:lang w:val="es-CL"/>
                          </w:rPr>
                        </w:pPr>
                        <w:r w:rsidRPr="009B3B6B">
                          <w:rPr>
                            <w:b/>
                            <w:lang w:val="es-CL"/>
                          </w:rPr>
                          <w:t>COMUNICACIÓN Y DIFUSIÓN</w:t>
                        </w:r>
                      </w:p>
                    </w:txbxContent>
                  </v:textbox>
                </v:roundrect>
                <v:shape id="13 Flecha izquierda y arriba" o:spid="_x0000_s1037" style="position:absolute;left:1238;top:9715;width:2476;height:17526;flip:x;visibility:visible;mso-wrap-style:square;v-text-anchor:middle" coordsize="24765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" path="m,1690688r61913,-61913l61913,1659731r92868,l154781,61913r-30956,l185738,r61912,61913l216694,61913r,1659731l61913,1721644r,30956l,1690688xe" fillcolor="#4472c4 [3204]" strokecolor="black [3213]" strokeweight="1pt">
                  <v:stroke joinstyle="miter"/>
                  <v:path arrowok="t" o:connecttype="custom" o:connectlocs="0,1690688;61913,1628775;61913,1659731;154781,1659731;154781,61913;123825,61913;185738,0;247650,61913;216694,61913;216694,1721644;61913,1721644;61913,1752600;0,1690688" o:connectangles="0,0,0,0,0,0,0,0,0,0,0,0,0"/>
                </v:shape>
                <v:shape id="14 Flecha izquierda y arriba" o:spid="_x0000_s1038" style="position:absolute;left:59531;top:9906;width:2381;height:17526;visibility:visible;mso-wrap-style:square;v-text-anchor:middle" coordsize="238125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" path="m,1693069r59531,-59531l59531,1663303r89297,l148828,59531r-29765,l178594,r59531,59531l208359,59531r,1663303l59531,1722834r,29766l,1693069xe" fillcolor="#4472c4 [3204]" strokecolor="black [3213]" strokeweight="1pt">
                  <v:stroke joinstyle="miter"/>
                  <v:path arrowok="t" o:connecttype="custom" o:connectlocs="0,1693069;59531,1633538;59531,1663303;148828,1663303;148828,59531;119063,59531;178594,0;238125,59531;208359,59531;208359,1722834;59531,1722834;59531,1752600;0,1693069" o:connectangles="0,0,0,0,0,0,0,0,0,0,0,0,0"/>
                </v:shape>
              </v:group>
            </w:pict>
          </mc:Fallback>
        </mc:AlternateContent>
      </w:r>
    </w:p>
    <w:p w14:paraId="5346E66D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6202BEEF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1E63C0C6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73E73F9F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0980B2D9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2959DA84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7720CFD1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40D18B46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41D8CA21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34CF3BB1" w14:textId="77777777" w:rsidR="004C2134" w:rsidRPr="00C47FAC" w:rsidRDefault="004C21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720"/>
        <w:jc w:val="both"/>
        <w:rPr>
          <w:rFonts w:asciiTheme="minorHAnsi" w:hAnsiTheme="minorHAnsi" w:cstheme="minorHAnsi"/>
          <w:color w:val="000000"/>
        </w:rPr>
      </w:pPr>
    </w:p>
    <w:p w14:paraId="0D31B7C4" w14:textId="77777777" w:rsidR="0049794C" w:rsidRPr="00C47FAC" w:rsidRDefault="00C0034B">
      <w:pPr>
        <w:spacing w:line="360" w:lineRule="auto"/>
        <w:rPr>
          <w:rFonts w:asciiTheme="minorHAnsi" w:hAnsiTheme="minorHAnsi" w:cstheme="minorHAnsi"/>
          <w:b/>
        </w:rPr>
      </w:pPr>
      <w:r w:rsidRPr="00C47FAC">
        <w:rPr>
          <w:rFonts w:asciiTheme="minorHAnsi" w:hAnsiTheme="minorHAnsi" w:cstheme="minorHAnsi"/>
          <w:b/>
        </w:rPr>
        <w:t xml:space="preserve">4. DINÁMICA DE TRABAJO </w:t>
      </w:r>
    </w:p>
    <w:p w14:paraId="47639219" w14:textId="77777777" w:rsidR="0049794C" w:rsidRPr="00C47FAC" w:rsidRDefault="00C0034B" w:rsidP="00070535">
      <w:pPr>
        <w:spacing w:line="360" w:lineRule="auto"/>
        <w:jc w:val="both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lastRenderedPageBreak/>
        <w:t xml:space="preserve">La dinámica de trabajo, que se reconstruirá de modo permanente, surge de una concepción estratégica en la que </w:t>
      </w:r>
      <w:r w:rsidRPr="00577016">
        <w:rPr>
          <w:rFonts w:asciiTheme="minorHAnsi" w:hAnsiTheme="minorHAnsi" w:cstheme="minorHAnsi"/>
          <w:strike/>
        </w:rPr>
        <w:t>se</w:t>
      </w:r>
      <w:r w:rsidRPr="00C47FAC">
        <w:rPr>
          <w:rFonts w:asciiTheme="minorHAnsi" w:hAnsiTheme="minorHAnsi" w:cstheme="minorHAnsi"/>
        </w:rPr>
        <w:t xml:space="preserve"> pretende hacer lugar a las diferentes demandas y perspectivas a partir de</w:t>
      </w:r>
      <w:proofErr w:type="gramStart"/>
      <w:r w:rsidRPr="00C47FAC">
        <w:rPr>
          <w:rFonts w:asciiTheme="minorHAnsi" w:hAnsiTheme="minorHAnsi" w:cstheme="minorHAnsi"/>
        </w:rPr>
        <w:t>:  ...</w:t>
      </w:r>
      <w:proofErr w:type="gramEnd"/>
      <w:r w:rsidRPr="00C47FAC">
        <w:rPr>
          <w:rFonts w:asciiTheme="minorHAnsi" w:hAnsiTheme="minorHAnsi" w:cstheme="minorHAnsi"/>
        </w:rPr>
        <w:t xml:space="preserve">firma de convenios con instituciones del país e Iberoamérica; </w:t>
      </w:r>
    </w:p>
    <w:p w14:paraId="51E8B640" w14:textId="77777777" w:rsidR="0049794C" w:rsidRPr="00C47FAC" w:rsidRDefault="00C0034B" w:rsidP="00070535">
      <w:pPr>
        <w:spacing w:line="360" w:lineRule="auto"/>
        <w:jc w:val="both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 xml:space="preserve"> ...edición de un boletín electrónico.  </w:t>
      </w:r>
    </w:p>
    <w:p w14:paraId="67A4A80A" w14:textId="77777777" w:rsidR="0049794C" w:rsidRPr="00C47FAC" w:rsidRDefault="00C0034B" w:rsidP="00070535">
      <w:pPr>
        <w:spacing w:line="360" w:lineRule="auto"/>
        <w:jc w:val="both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 xml:space="preserve">...organización de:  </w:t>
      </w:r>
    </w:p>
    <w:p w14:paraId="32CF6BF7" w14:textId="77777777" w:rsidR="0049794C" w:rsidRPr="00C47FAC" w:rsidRDefault="00C0034B" w:rsidP="00070535">
      <w:pPr>
        <w:spacing w:line="360" w:lineRule="auto"/>
        <w:jc w:val="both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 xml:space="preserve">.encuentros presenciales: cursos, talleres, foros, </w:t>
      </w:r>
      <w:r w:rsidR="00C471A9">
        <w:rPr>
          <w:rFonts w:asciiTheme="minorHAnsi" w:hAnsiTheme="minorHAnsi" w:cstheme="minorHAnsi"/>
        </w:rPr>
        <w:t xml:space="preserve">ateneos, conversatorios, </w:t>
      </w:r>
      <w:r w:rsidRPr="00C47FAC">
        <w:rPr>
          <w:rFonts w:asciiTheme="minorHAnsi" w:hAnsiTheme="minorHAnsi" w:cstheme="minorHAnsi"/>
        </w:rPr>
        <w:t xml:space="preserve">conferencias, etc.;  </w:t>
      </w:r>
    </w:p>
    <w:p w14:paraId="5A6D9E86" w14:textId="77777777" w:rsidR="00E61E61" w:rsidRPr="00C47FAC" w:rsidRDefault="00E61E61" w:rsidP="00070535">
      <w:pPr>
        <w:spacing w:line="360" w:lineRule="auto"/>
        <w:jc w:val="both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>Encuentros virtuales</w:t>
      </w:r>
    </w:p>
    <w:p w14:paraId="3A675292" w14:textId="77777777" w:rsidR="00E61E61" w:rsidRPr="00C47FAC" w:rsidRDefault="00E61E61" w:rsidP="00070535">
      <w:pPr>
        <w:spacing w:line="360" w:lineRule="auto"/>
        <w:jc w:val="both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>Cursos virtuales</w:t>
      </w:r>
    </w:p>
    <w:p w14:paraId="28D7875A" w14:textId="77777777" w:rsidR="0049794C" w:rsidRPr="00C47FAC" w:rsidRDefault="00C0034B" w:rsidP="00070535">
      <w:pPr>
        <w:spacing w:line="360" w:lineRule="auto"/>
        <w:jc w:val="both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>.Comunicación a través de</w:t>
      </w:r>
      <w:r w:rsidR="00E140C3" w:rsidRPr="00C47FAC">
        <w:rPr>
          <w:rFonts w:asciiTheme="minorHAnsi" w:hAnsiTheme="minorHAnsi" w:cstheme="minorHAnsi"/>
        </w:rPr>
        <w:t xml:space="preserve"> </w:t>
      </w:r>
      <w:r w:rsidR="00983725" w:rsidRPr="00C47FAC">
        <w:rPr>
          <w:rFonts w:asciiTheme="minorHAnsi" w:hAnsiTheme="minorHAnsi" w:cstheme="minorHAnsi"/>
        </w:rPr>
        <w:t>plataformas virtuales, redes sociales, etc.</w:t>
      </w:r>
      <w:r w:rsidRPr="00C47FAC">
        <w:rPr>
          <w:rFonts w:asciiTheme="minorHAnsi" w:hAnsiTheme="minorHAnsi" w:cstheme="minorHAnsi"/>
        </w:rPr>
        <w:t xml:space="preserve"> </w:t>
      </w:r>
    </w:p>
    <w:p w14:paraId="6F705924" w14:textId="77777777" w:rsidR="0049794C" w:rsidRPr="00C47FAC" w:rsidRDefault="00C0034B">
      <w:pPr>
        <w:spacing w:line="360" w:lineRule="auto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  <w:b/>
        </w:rPr>
        <w:t>5. EVALUACIÓN</w:t>
      </w:r>
      <w:r w:rsidRPr="00C47FAC">
        <w:rPr>
          <w:rFonts w:asciiTheme="minorHAnsi" w:hAnsiTheme="minorHAnsi" w:cstheme="minorHAnsi"/>
        </w:rPr>
        <w:t xml:space="preserve"> </w:t>
      </w:r>
    </w:p>
    <w:p w14:paraId="4418A4ED" w14:textId="77777777" w:rsidR="0049794C" w:rsidRPr="00C47FAC" w:rsidRDefault="00C0034B" w:rsidP="00350FCA">
      <w:pPr>
        <w:spacing w:line="360" w:lineRule="auto"/>
        <w:jc w:val="both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>El dispositivo de evaluación continua de la R</w:t>
      </w:r>
      <w:r w:rsidR="000F6082" w:rsidRPr="00C47FAC">
        <w:rPr>
          <w:rFonts w:asciiTheme="minorHAnsi" w:hAnsiTheme="minorHAnsi" w:cstheme="minorHAnsi"/>
        </w:rPr>
        <w:t>IDESO</w:t>
      </w:r>
      <w:r w:rsidRPr="00C47FAC">
        <w:rPr>
          <w:rFonts w:asciiTheme="minorHAnsi" w:hAnsiTheme="minorHAnsi" w:cstheme="minorHAnsi"/>
        </w:rPr>
        <w:t>, tendiente a reconocer debilidades y fortalezas para</w:t>
      </w:r>
      <w:r w:rsidR="00957927">
        <w:rPr>
          <w:rFonts w:asciiTheme="minorHAnsi" w:hAnsiTheme="minorHAnsi" w:cstheme="minorHAnsi"/>
        </w:rPr>
        <w:t xml:space="preserve"> </w:t>
      </w:r>
      <w:r w:rsidRPr="00C47FAC">
        <w:rPr>
          <w:rFonts w:asciiTheme="minorHAnsi" w:hAnsiTheme="minorHAnsi" w:cstheme="minorHAnsi"/>
        </w:rPr>
        <w:t>su reconstrucción permanente, preverá anualmente instancias</w:t>
      </w:r>
      <w:r w:rsidR="00957927">
        <w:rPr>
          <w:rFonts w:asciiTheme="minorHAnsi" w:hAnsiTheme="minorHAnsi" w:cstheme="minorHAnsi"/>
        </w:rPr>
        <w:t xml:space="preserve"> </w:t>
      </w:r>
      <w:r w:rsidRPr="00C47FAC">
        <w:rPr>
          <w:rFonts w:asciiTheme="minorHAnsi" w:hAnsiTheme="minorHAnsi" w:cstheme="minorHAnsi"/>
        </w:rPr>
        <w:t>d</w:t>
      </w:r>
      <w:r w:rsidR="00957927">
        <w:rPr>
          <w:rFonts w:asciiTheme="minorHAnsi" w:hAnsiTheme="minorHAnsi" w:cstheme="minorHAnsi"/>
        </w:rPr>
        <w:t>e</w:t>
      </w:r>
      <w:r w:rsidRPr="00C47FAC">
        <w:rPr>
          <w:rFonts w:asciiTheme="minorHAnsi" w:hAnsiTheme="minorHAnsi" w:cstheme="minorHAnsi"/>
        </w:rPr>
        <w:t xml:space="preserve"> autoevaluación, coevaluación y heteroevaluación, tanto del proceso de comunicación como del de producción. </w:t>
      </w:r>
    </w:p>
    <w:p w14:paraId="007BF2D7" w14:textId="77777777" w:rsidR="0049794C" w:rsidRPr="00C47FAC" w:rsidRDefault="00C0034B">
      <w:pPr>
        <w:spacing w:line="360" w:lineRule="auto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 xml:space="preserve">6. </w:t>
      </w:r>
      <w:r w:rsidR="00E26A6F" w:rsidRPr="00C47FAC">
        <w:rPr>
          <w:rFonts w:asciiTheme="minorHAnsi" w:hAnsiTheme="minorHAnsi" w:cstheme="minorHAnsi"/>
          <w:b/>
        </w:rPr>
        <w:t>RECURSOS MATERIALES Y FINANCIEROS</w:t>
      </w:r>
    </w:p>
    <w:p w14:paraId="2E1FD44F" w14:textId="77777777" w:rsidR="0049794C" w:rsidRPr="00C47FAC" w:rsidRDefault="00C0034B">
      <w:pPr>
        <w:spacing w:line="360" w:lineRule="auto"/>
        <w:jc w:val="both"/>
        <w:rPr>
          <w:rFonts w:asciiTheme="minorHAnsi" w:hAnsiTheme="minorHAnsi" w:cstheme="minorHAnsi"/>
        </w:rPr>
      </w:pPr>
      <w:r w:rsidRPr="00C47FAC">
        <w:rPr>
          <w:rFonts w:asciiTheme="minorHAnsi" w:hAnsiTheme="minorHAnsi" w:cstheme="minorHAnsi"/>
        </w:rPr>
        <w:t>La Comisión Directiva fijará anualmente el monto anual de membresía y el monto de los honorarios correspondientes a las actividades de formación continua y vinculación con el medio que se realicen anualmente.</w:t>
      </w:r>
    </w:p>
    <w:p w14:paraId="1620A901" w14:textId="30647B8C" w:rsidR="0049794C" w:rsidRPr="00C47FAC" w:rsidRDefault="0095792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 fondos serán manejados por C</w:t>
      </w:r>
      <w:r w:rsidR="00C0034B" w:rsidRPr="00C47FAC">
        <w:rPr>
          <w:rFonts w:asciiTheme="minorHAnsi" w:hAnsiTheme="minorHAnsi" w:cstheme="minorHAnsi"/>
        </w:rPr>
        <w:t xml:space="preserve">ooperadora </w:t>
      </w:r>
      <w:r>
        <w:rPr>
          <w:rFonts w:asciiTheme="minorHAnsi" w:hAnsiTheme="minorHAnsi" w:cstheme="minorHAnsi"/>
        </w:rPr>
        <w:t xml:space="preserve">de la Facultad de Educación </w:t>
      </w:r>
      <w:r w:rsidR="00C0034B" w:rsidRPr="00C47FAC">
        <w:rPr>
          <w:rFonts w:asciiTheme="minorHAnsi" w:hAnsiTheme="minorHAnsi" w:cstheme="minorHAnsi"/>
        </w:rPr>
        <w:t>y administrados tal como explicita el artículo 12 de la Ordenanza 005/12-CD</w:t>
      </w:r>
    </w:p>
    <w:p w14:paraId="7E004338" w14:textId="77777777" w:rsidR="0049794C" w:rsidRPr="00C47FAC" w:rsidRDefault="0049794C">
      <w:pPr>
        <w:spacing w:line="360" w:lineRule="auto"/>
        <w:rPr>
          <w:rFonts w:asciiTheme="minorHAnsi" w:hAnsiTheme="minorHAnsi" w:cstheme="minorHAnsi"/>
        </w:rPr>
      </w:pPr>
    </w:p>
    <w:sectPr w:rsidR="0049794C" w:rsidRPr="00C47FAC" w:rsidSect="00C4227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2826D" w14:textId="77777777" w:rsidR="004B132C" w:rsidRDefault="004B132C" w:rsidP="00417079">
      <w:pPr>
        <w:spacing w:after="0" w:line="240" w:lineRule="auto"/>
      </w:pPr>
      <w:r>
        <w:separator/>
      </w:r>
    </w:p>
  </w:endnote>
  <w:endnote w:type="continuationSeparator" w:id="0">
    <w:p w14:paraId="420D029C" w14:textId="77777777" w:rsidR="004B132C" w:rsidRDefault="004B132C" w:rsidP="0041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333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CADD31E" w14:textId="51DF1024" w:rsidR="00417079" w:rsidRPr="00417079" w:rsidRDefault="00417079">
        <w:pPr>
          <w:pStyle w:val="Piedepgina"/>
          <w:jc w:val="center"/>
          <w:rPr>
            <w:sz w:val="18"/>
            <w:szCs w:val="18"/>
          </w:rPr>
        </w:pPr>
        <w:r w:rsidRPr="00417079">
          <w:rPr>
            <w:sz w:val="18"/>
            <w:szCs w:val="18"/>
          </w:rPr>
          <w:fldChar w:fldCharType="begin"/>
        </w:r>
        <w:r w:rsidRPr="00417079">
          <w:rPr>
            <w:sz w:val="18"/>
            <w:szCs w:val="18"/>
          </w:rPr>
          <w:instrText>PAGE   \* MERGEFORMAT</w:instrText>
        </w:r>
        <w:r w:rsidRPr="00417079">
          <w:rPr>
            <w:sz w:val="18"/>
            <w:szCs w:val="18"/>
          </w:rPr>
          <w:fldChar w:fldCharType="separate"/>
        </w:r>
        <w:r w:rsidR="004462A3" w:rsidRPr="004462A3">
          <w:rPr>
            <w:noProof/>
            <w:sz w:val="18"/>
            <w:szCs w:val="18"/>
            <w:lang w:val="es-ES"/>
          </w:rPr>
          <w:t>5</w:t>
        </w:r>
        <w:r w:rsidRPr="00417079">
          <w:rPr>
            <w:sz w:val="18"/>
            <w:szCs w:val="18"/>
          </w:rPr>
          <w:fldChar w:fldCharType="end"/>
        </w:r>
      </w:p>
    </w:sdtContent>
  </w:sdt>
  <w:p w14:paraId="63892533" w14:textId="77777777" w:rsidR="00417079" w:rsidRDefault="004170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99352" w14:textId="77777777" w:rsidR="004B132C" w:rsidRDefault="004B132C" w:rsidP="00417079">
      <w:pPr>
        <w:spacing w:after="0" w:line="240" w:lineRule="auto"/>
      </w:pPr>
      <w:r>
        <w:separator/>
      </w:r>
    </w:p>
  </w:footnote>
  <w:footnote w:type="continuationSeparator" w:id="0">
    <w:p w14:paraId="2B54CC9B" w14:textId="77777777" w:rsidR="004B132C" w:rsidRDefault="004B132C" w:rsidP="0041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C527" w14:textId="3EE2E931" w:rsidR="00686F31" w:rsidRDefault="00686F31" w:rsidP="008D045A">
    <w:pPr>
      <w:pStyle w:val="Encabezado"/>
      <w:jc w:val="both"/>
      <w:rPr>
        <w:b/>
        <w:sz w:val="18"/>
        <w:szCs w:val="18"/>
      </w:rPr>
    </w:pPr>
    <w:r>
      <w:rPr>
        <w:noProof/>
        <w:lang w:eastAsia="es-AR"/>
      </w:rPr>
      <w:drawing>
        <wp:inline distT="0" distB="0" distL="0" distR="0" wp14:anchorId="53BFF191" wp14:editId="37BA9D35">
          <wp:extent cx="4210050" cy="523875"/>
          <wp:effectExtent l="0" t="0" r="0" b="9525"/>
          <wp:docPr id="4" name="Imagen 4" descr="logo uncuyo-fed color 1 8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cuyo-fed color 1 80 añ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269" w:rsidRPr="00CD6269">
      <w:rPr>
        <w:sz w:val="20"/>
        <w:szCs w:val="20"/>
      </w:rPr>
      <w:t xml:space="preserve"> </w:t>
    </w:r>
    <w:r w:rsidR="00CD6269" w:rsidRPr="00CD6269">
      <w:rPr>
        <w:b/>
        <w:sz w:val="18"/>
        <w:szCs w:val="18"/>
      </w:rPr>
      <w:t>Institutos, Centros y Redes</w:t>
    </w:r>
  </w:p>
  <w:p w14:paraId="2218D78B" w14:textId="173ED92A" w:rsidR="008D045A" w:rsidRPr="00CD6269" w:rsidRDefault="008D045A" w:rsidP="008D045A">
    <w:pPr>
      <w:pStyle w:val="Encabezado"/>
      <w:jc w:val="right"/>
      <w:rPr>
        <w:b/>
        <w:sz w:val="18"/>
        <w:szCs w:val="18"/>
      </w:rPr>
    </w:pPr>
  </w:p>
  <w:p w14:paraId="54764CD2" w14:textId="77777777" w:rsidR="00686F31" w:rsidRDefault="00686F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D4"/>
    <w:multiLevelType w:val="multilevel"/>
    <w:tmpl w:val="1F58C4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8D61CD"/>
    <w:multiLevelType w:val="multilevel"/>
    <w:tmpl w:val="0E38D22C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16"/>
        <w:szCs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FC29E1"/>
    <w:multiLevelType w:val="hybridMultilevel"/>
    <w:tmpl w:val="EA2AE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34CA"/>
    <w:multiLevelType w:val="hybridMultilevel"/>
    <w:tmpl w:val="F26EE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455DF"/>
    <w:multiLevelType w:val="multilevel"/>
    <w:tmpl w:val="0E38D22C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16"/>
        <w:szCs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5E56166"/>
    <w:multiLevelType w:val="multilevel"/>
    <w:tmpl w:val="8F1ED560"/>
    <w:lvl w:ilvl="0">
      <w:start w:val="1"/>
      <w:numFmt w:val="bullet"/>
      <w:lvlText w:val="🢒"/>
      <w:lvlJc w:val="left"/>
      <w:pPr>
        <w:ind w:left="7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ED954EA"/>
    <w:multiLevelType w:val="multilevel"/>
    <w:tmpl w:val="D3D08CFA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C"/>
    <w:rsid w:val="00000EB1"/>
    <w:rsid w:val="00070535"/>
    <w:rsid w:val="00071784"/>
    <w:rsid w:val="00075031"/>
    <w:rsid w:val="000D7B9C"/>
    <w:rsid w:val="000F2285"/>
    <w:rsid w:val="000F6082"/>
    <w:rsid w:val="00161D80"/>
    <w:rsid w:val="001F14AE"/>
    <w:rsid w:val="002338CD"/>
    <w:rsid w:val="00251EC2"/>
    <w:rsid w:val="002A059E"/>
    <w:rsid w:val="00303BC3"/>
    <w:rsid w:val="00350FCA"/>
    <w:rsid w:val="003515A4"/>
    <w:rsid w:val="00352182"/>
    <w:rsid w:val="003B555A"/>
    <w:rsid w:val="00417079"/>
    <w:rsid w:val="00424ED3"/>
    <w:rsid w:val="00430E39"/>
    <w:rsid w:val="00435022"/>
    <w:rsid w:val="004462A3"/>
    <w:rsid w:val="004961DF"/>
    <w:rsid w:val="0049794C"/>
    <w:rsid w:val="004B132C"/>
    <w:rsid w:val="004C2134"/>
    <w:rsid w:val="004E3F9F"/>
    <w:rsid w:val="004F77A9"/>
    <w:rsid w:val="00500F6F"/>
    <w:rsid w:val="00510E4F"/>
    <w:rsid w:val="005462B8"/>
    <w:rsid w:val="00577016"/>
    <w:rsid w:val="005B43CC"/>
    <w:rsid w:val="005B6A78"/>
    <w:rsid w:val="00610876"/>
    <w:rsid w:val="006124BE"/>
    <w:rsid w:val="00644BE2"/>
    <w:rsid w:val="00645F30"/>
    <w:rsid w:val="00686F31"/>
    <w:rsid w:val="006971B7"/>
    <w:rsid w:val="00705A40"/>
    <w:rsid w:val="0073237A"/>
    <w:rsid w:val="007471B5"/>
    <w:rsid w:val="00781430"/>
    <w:rsid w:val="007964AF"/>
    <w:rsid w:val="007A5A60"/>
    <w:rsid w:val="007B583E"/>
    <w:rsid w:val="007E798D"/>
    <w:rsid w:val="00805699"/>
    <w:rsid w:val="00836025"/>
    <w:rsid w:val="00845B7E"/>
    <w:rsid w:val="008808CA"/>
    <w:rsid w:val="008A5BE7"/>
    <w:rsid w:val="008C5A41"/>
    <w:rsid w:val="008D045A"/>
    <w:rsid w:val="00910393"/>
    <w:rsid w:val="00957927"/>
    <w:rsid w:val="0097576A"/>
    <w:rsid w:val="00976F06"/>
    <w:rsid w:val="00983725"/>
    <w:rsid w:val="00983983"/>
    <w:rsid w:val="00A106A8"/>
    <w:rsid w:val="00A20FD4"/>
    <w:rsid w:val="00A8262F"/>
    <w:rsid w:val="00AE5051"/>
    <w:rsid w:val="00B7784E"/>
    <w:rsid w:val="00BB2835"/>
    <w:rsid w:val="00C0034B"/>
    <w:rsid w:val="00C37AAE"/>
    <w:rsid w:val="00C4227C"/>
    <w:rsid w:val="00C471A9"/>
    <w:rsid w:val="00C47FAC"/>
    <w:rsid w:val="00C568D1"/>
    <w:rsid w:val="00C944CB"/>
    <w:rsid w:val="00CD6269"/>
    <w:rsid w:val="00CF69AE"/>
    <w:rsid w:val="00D04932"/>
    <w:rsid w:val="00D4371E"/>
    <w:rsid w:val="00D711C9"/>
    <w:rsid w:val="00D82806"/>
    <w:rsid w:val="00D82904"/>
    <w:rsid w:val="00E0548F"/>
    <w:rsid w:val="00E128A7"/>
    <w:rsid w:val="00E140C3"/>
    <w:rsid w:val="00E151CB"/>
    <w:rsid w:val="00E23AF0"/>
    <w:rsid w:val="00E26A6F"/>
    <w:rsid w:val="00E61E61"/>
    <w:rsid w:val="00E7533F"/>
    <w:rsid w:val="00E77372"/>
    <w:rsid w:val="00E918FC"/>
    <w:rsid w:val="00EA562D"/>
    <w:rsid w:val="00ED4A90"/>
    <w:rsid w:val="00EF7AEC"/>
    <w:rsid w:val="00F4555F"/>
    <w:rsid w:val="00F81D67"/>
    <w:rsid w:val="00FA2762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04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3F0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B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7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079"/>
  </w:style>
  <w:style w:type="paragraph" w:styleId="Piedepgina">
    <w:name w:val="footer"/>
    <w:basedOn w:val="Normal"/>
    <w:link w:val="PiedepginaCar"/>
    <w:uiPriority w:val="99"/>
    <w:unhideWhenUsed/>
    <w:rsid w:val="00417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079"/>
  </w:style>
  <w:style w:type="paragraph" w:styleId="Sinespaciado">
    <w:name w:val="No Spacing"/>
    <w:link w:val="SinespaciadoCar"/>
    <w:uiPriority w:val="1"/>
    <w:qFormat/>
    <w:rsid w:val="00C4227C"/>
    <w:pPr>
      <w:spacing w:after="0" w:line="240" w:lineRule="auto"/>
    </w:pPr>
    <w:rPr>
      <w:rFonts w:asciiTheme="minorHAnsi" w:eastAsiaTheme="minorEastAsia" w:hAnsiTheme="minorHAnsi" w:cstheme="minorBid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227C"/>
    <w:rPr>
      <w:rFonts w:asciiTheme="minorHAnsi" w:eastAsiaTheme="minorEastAsia" w:hAnsiTheme="minorHAnsi" w:cstheme="minorBid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124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24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24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24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24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3F0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B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7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079"/>
  </w:style>
  <w:style w:type="paragraph" w:styleId="Piedepgina">
    <w:name w:val="footer"/>
    <w:basedOn w:val="Normal"/>
    <w:link w:val="PiedepginaCar"/>
    <w:uiPriority w:val="99"/>
    <w:unhideWhenUsed/>
    <w:rsid w:val="00417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079"/>
  </w:style>
  <w:style w:type="paragraph" w:styleId="Sinespaciado">
    <w:name w:val="No Spacing"/>
    <w:link w:val="SinespaciadoCar"/>
    <w:uiPriority w:val="1"/>
    <w:qFormat/>
    <w:rsid w:val="00C4227C"/>
    <w:pPr>
      <w:spacing w:after="0" w:line="240" w:lineRule="auto"/>
    </w:pPr>
    <w:rPr>
      <w:rFonts w:asciiTheme="minorHAnsi" w:eastAsiaTheme="minorEastAsia" w:hAnsiTheme="minorHAnsi" w:cstheme="minorBid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227C"/>
    <w:rPr>
      <w:rFonts w:asciiTheme="minorHAnsi" w:eastAsiaTheme="minorEastAsia" w:hAnsiTheme="minorHAnsi" w:cstheme="minorBid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124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24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24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24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2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4D74790B9A4027BA9C0C25ECD5B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4F62-3F4A-4182-95B3-10838042DD82}"/>
      </w:docPartPr>
      <w:docPartBody>
        <w:p w:rsidR="000221D5" w:rsidRDefault="00902AE5" w:rsidP="00902AE5">
          <w:pPr>
            <w:pStyle w:val="0D4D74790B9A4027BA9C0C25ECD5B625"/>
          </w:pPr>
          <w:r>
            <w:rPr>
              <w:color w:val="365F91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DCF2166F0004415D9F8BE39664EB4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57026-55F8-4FA6-BF57-AEE4AB5D1346}"/>
      </w:docPartPr>
      <w:docPartBody>
        <w:p w:rsidR="000221D5" w:rsidRDefault="00902AE5" w:rsidP="00902AE5">
          <w:pPr>
            <w:pStyle w:val="DCF2166F0004415D9F8BE39664EB40F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E5"/>
    <w:rsid w:val="000221D5"/>
    <w:rsid w:val="002F1BF5"/>
    <w:rsid w:val="003D7A96"/>
    <w:rsid w:val="00452C1C"/>
    <w:rsid w:val="006D3908"/>
    <w:rsid w:val="00902AE5"/>
    <w:rsid w:val="00A11807"/>
    <w:rsid w:val="00AD223F"/>
    <w:rsid w:val="00BB781E"/>
    <w:rsid w:val="00CA6688"/>
    <w:rsid w:val="00E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1EF9D35643D4F8BA233720F5DAD8C3E">
    <w:name w:val="E1EF9D35643D4F8BA233720F5DAD8C3E"/>
    <w:rsid w:val="00902AE5"/>
  </w:style>
  <w:style w:type="paragraph" w:customStyle="1" w:styleId="0D4D74790B9A4027BA9C0C25ECD5B625">
    <w:name w:val="0D4D74790B9A4027BA9C0C25ECD5B625"/>
    <w:rsid w:val="00902AE5"/>
  </w:style>
  <w:style w:type="paragraph" w:customStyle="1" w:styleId="DCF2166F0004415D9F8BE39664EB40F2">
    <w:name w:val="DCF2166F0004415D9F8BE39664EB40F2"/>
    <w:rsid w:val="00902AE5"/>
  </w:style>
  <w:style w:type="paragraph" w:customStyle="1" w:styleId="FFA74541264A438DB99382609C91D511">
    <w:name w:val="FFA74541264A438DB99382609C91D511"/>
    <w:rsid w:val="00902AE5"/>
  </w:style>
  <w:style w:type="paragraph" w:customStyle="1" w:styleId="4219C87EFE7A49D5B02834FA420B0482">
    <w:name w:val="4219C87EFE7A49D5B02834FA420B0482"/>
    <w:rsid w:val="00902AE5"/>
  </w:style>
  <w:style w:type="paragraph" w:customStyle="1" w:styleId="CCF95606C8FC4F478DECEB9201A8C367">
    <w:name w:val="CCF95606C8FC4F478DECEB9201A8C367"/>
    <w:rsid w:val="00902A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1EF9D35643D4F8BA233720F5DAD8C3E">
    <w:name w:val="E1EF9D35643D4F8BA233720F5DAD8C3E"/>
    <w:rsid w:val="00902AE5"/>
  </w:style>
  <w:style w:type="paragraph" w:customStyle="1" w:styleId="0D4D74790B9A4027BA9C0C25ECD5B625">
    <w:name w:val="0D4D74790B9A4027BA9C0C25ECD5B625"/>
    <w:rsid w:val="00902AE5"/>
  </w:style>
  <w:style w:type="paragraph" w:customStyle="1" w:styleId="DCF2166F0004415D9F8BE39664EB40F2">
    <w:name w:val="DCF2166F0004415D9F8BE39664EB40F2"/>
    <w:rsid w:val="00902AE5"/>
  </w:style>
  <w:style w:type="paragraph" w:customStyle="1" w:styleId="FFA74541264A438DB99382609C91D511">
    <w:name w:val="FFA74541264A438DB99382609C91D511"/>
    <w:rsid w:val="00902AE5"/>
  </w:style>
  <w:style w:type="paragraph" w:customStyle="1" w:styleId="4219C87EFE7A49D5B02834FA420B0482">
    <w:name w:val="4219C87EFE7A49D5B02834FA420B0482"/>
    <w:rsid w:val="00902AE5"/>
  </w:style>
  <w:style w:type="paragraph" w:customStyle="1" w:styleId="CCF95606C8FC4F478DECEB9201A8C367">
    <w:name w:val="CCF95606C8FC4F478DECEB9201A8C367"/>
    <w:rsid w:val="00902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r+QXnizGjUIM71JE8/VlCsl6eQ==">AMUW2mWaQ7LfjXe+SSi21OUa1fHI1k2Lka/FwK7Offr67/W8N+Tgf1QWXYY7HMeDhZ93DZ0dS1qWbuvnoe2lk4f2MgjzcwiPqKeXHWrzx7RX63JAtMwPLz/IcAl4ZVv+ZDzd8waJUdB6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 INTERDISCIPLINARIA DE  ESTUDIOS SOBRE ORALIDAD (RIDESO)</vt:lpstr>
    </vt:vector>
  </TitlesOfParts>
  <Company>ESTATUTO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INTERDISCIPLINARIA DE  ESTUDIOS SOBRE ORALIDAD (RIDESO)</dc:title>
  <dc:subject>Facultad de Educación UNCuyo</dc:subject>
  <dc:creator>usuario</dc:creator>
  <cp:lastModifiedBy>Valentin</cp:lastModifiedBy>
  <cp:revision>2</cp:revision>
  <dcterms:created xsi:type="dcterms:W3CDTF">2020-06-12T13:16:00Z</dcterms:created>
  <dcterms:modified xsi:type="dcterms:W3CDTF">2020-06-12T13:16:00Z</dcterms:modified>
</cp:coreProperties>
</file>